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4EB9" w14:textId="77777777" w:rsidR="00F91A74" w:rsidRPr="001F71BD" w:rsidRDefault="00F91A74" w:rsidP="00F91A74">
      <w:pPr>
        <w:pStyle w:val="unknownstyle4"/>
        <w:rPr>
          <w:rFonts w:ascii="Elephant" w:hAnsi="Elephant" w:cs="Elephant"/>
          <w:color w:val="141417"/>
          <w:sz w:val="36"/>
        </w:rPr>
      </w:pPr>
      <w:bookmarkStart w:id="0" w:name="_Hlk113525941"/>
      <w:r w:rsidRPr="001F71BD">
        <w:rPr>
          <w:rFonts w:ascii="Elephant" w:hAnsi="Elephant" w:cs="Elephant"/>
          <w:color w:val="141417"/>
          <w:sz w:val="36"/>
        </w:rPr>
        <w:t>Friday Harbor Elementary School</w:t>
      </w:r>
    </w:p>
    <w:p w14:paraId="6ED4F2DC" w14:textId="77777777" w:rsidR="00F91A74" w:rsidRPr="001F71BD" w:rsidRDefault="00F91A74" w:rsidP="00F91A74">
      <w:pPr>
        <w:pStyle w:val="unknownstyle4"/>
        <w:rPr>
          <w:rFonts w:ascii="Goudy Old Style" w:hAnsi="Goudy Old Style" w:cstheme="minorBidi"/>
          <w:color w:val="auto"/>
          <w:kern w:val="0"/>
          <w:sz w:val="32"/>
          <w:szCs w:val="24"/>
        </w:rPr>
      </w:pPr>
      <w:r w:rsidRPr="001F71BD">
        <w:rPr>
          <w:rFonts w:ascii="Elephant" w:hAnsi="Elephant" w:cs="Elephant"/>
          <w:color w:val="141417"/>
          <w:sz w:val="36"/>
        </w:rPr>
        <w:t>San Juan Island School District</w:t>
      </w:r>
    </w:p>
    <w:p w14:paraId="7A75D23C" w14:textId="77777777" w:rsidR="00F91A74" w:rsidRPr="0010051C" w:rsidRDefault="008023C5">
      <w:pPr>
        <w:pStyle w:val="ListBullet2"/>
        <w:spacing w:line="240" w:lineRule="auto"/>
        <w:ind w:left="0" w:firstLine="0"/>
        <w:rPr>
          <w:rFonts w:ascii="Elephant" w:hAnsi="Elephant" w:cs="Elephant"/>
          <w:color w:val="141417"/>
          <w:sz w:val="28"/>
          <w:szCs w:val="24"/>
        </w:rPr>
      </w:pPr>
      <w:r w:rsidRPr="0010051C">
        <w:rPr>
          <w:rFonts w:ascii="Elephant" w:hAnsi="Elephant" w:cs="Elephant"/>
          <w:noProof/>
          <w:color w:val="141417"/>
          <w:sz w:val="28"/>
          <w:szCs w:val="24"/>
        </w:rPr>
        <w:drawing>
          <wp:inline distT="0" distB="0" distL="0" distR="0" wp14:anchorId="73E82B8F" wp14:editId="2CDC0536">
            <wp:extent cx="2862072" cy="286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S_logo_round_preview.jpeg"/>
                    <pic:cNvPicPr/>
                  </pic:nvPicPr>
                  <pic:blipFill>
                    <a:blip r:embed="rId8">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150F52CB" w14:textId="77777777" w:rsidR="008023C5" w:rsidRPr="0010051C" w:rsidRDefault="008023C5" w:rsidP="008023C5">
      <w:pPr>
        <w:jc w:val="center"/>
        <w:rPr>
          <w:rFonts w:cstheme="minorBidi"/>
          <w:color w:val="auto"/>
          <w:kern w:val="0"/>
          <w:sz w:val="28"/>
          <w:szCs w:val="24"/>
        </w:rPr>
      </w:pPr>
      <w:r w:rsidRPr="0010051C">
        <w:rPr>
          <w:rFonts w:ascii="Elephant" w:hAnsi="Elephant" w:cs="Elephant"/>
          <w:b/>
          <w:bCs/>
          <w:color w:val="141417"/>
          <w:spacing w:val="10"/>
          <w:sz w:val="36"/>
          <w:szCs w:val="32"/>
        </w:rPr>
        <w:t>Developing Leaders Who Soar</w:t>
      </w:r>
    </w:p>
    <w:p w14:paraId="07E7E721" w14:textId="160FDD13" w:rsidR="00F96B1C" w:rsidRPr="001F71BD" w:rsidRDefault="004E2D5D" w:rsidP="00F96B1C">
      <w:pPr>
        <w:pStyle w:val="Heading4"/>
        <w:rPr>
          <w:rFonts w:ascii="Goudy Old Style" w:hAnsi="Goudy Old Style" w:cstheme="minorBidi"/>
          <w:color w:val="auto"/>
          <w:kern w:val="0"/>
          <w:sz w:val="32"/>
          <w:szCs w:val="24"/>
        </w:rPr>
      </w:pPr>
      <w:r>
        <w:rPr>
          <w:rFonts w:ascii="Elephant" w:hAnsi="Elephant" w:cs="Elephant"/>
          <w:color w:val="141417"/>
          <w:sz w:val="36"/>
          <w:szCs w:val="29"/>
        </w:rPr>
        <w:t>2022-2023</w:t>
      </w:r>
    </w:p>
    <w:p w14:paraId="669A84FF" w14:textId="77777777" w:rsidR="008023C5" w:rsidRPr="0010051C" w:rsidRDefault="008023C5">
      <w:pPr>
        <w:pStyle w:val="ListBullet2"/>
        <w:spacing w:line="240" w:lineRule="auto"/>
        <w:ind w:left="0" w:firstLine="0"/>
        <w:rPr>
          <w:rFonts w:ascii="Elephant" w:hAnsi="Elephant" w:cs="Elephant"/>
          <w:color w:val="141417"/>
          <w:sz w:val="28"/>
          <w:szCs w:val="24"/>
        </w:rPr>
      </w:pPr>
    </w:p>
    <w:p w14:paraId="50ED2AB0" w14:textId="77777777" w:rsidR="00CB185A" w:rsidRPr="0010051C" w:rsidRDefault="00CB185A">
      <w:pPr>
        <w:pStyle w:val="ListBullet2"/>
        <w:spacing w:line="240" w:lineRule="auto"/>
        <w:ind w:left="0" w:firstLine="0"/>
        <w:rPr>
          <w:rFonts w:ascii="Elephant" w:hAnsi="Elephant" w:cs="Elephant"/>
          <w:color w:val="141417"/>
          <w:sz w:val="28"/>
          <w:szCs w:val="24"/>
        </w:rPr>
      </w:pPr>
      <w:r w:rsidRPr="0010051C">
        <w:rPr>
          <w:rFonts w:ascii="Elephant" w:hAnsi="Elephant" w:cs="Elephant"/>
          <w:color w:val="141417"/>
          <w:sz w:val="28"/>
          <w:szCs w:val="24"/>
        </w:rPr>
        <w:t>Friday Harbor Elementary envisions a school of excellence that:</w:t>
      </w:r>
    </w:p>
    <w:p w14:paraId="358B8C09" w14:textId="77777777" w:rsidR="008023C5" w:rsidRPr="0010051C" w:rsidRDefault="008023C5">
      <w:pPr>
        <w:pStyle w:val="ListBullet2"/>
        <w:spacing w:after="20" w:line="240" w:lineRule="auto"/>
        <w:rPr>
          <w:rFonts w:ascii="Arial" w:hAnsi="Arial" w:cs="Arial"/>
          <w:color w:val="141417"/>
          <w:sz w:val="20"/>
          <w:szCs w:val="18"/>
        </w:rPr>
      </w:pPr>
    </w:p>
    <w:p w14:paraId="458816E7" w14:textId="77777777" w:rsidR="00CB185A" w:rsidRPr="0010051C" w:rsidRDefault="00CB185A" w:rsidP="00F96B1C">
      <w:pPr>
        <w:pStyle w:val="ListBullet2"/>
        <w:numPr>
          <w:ilvl w:val="0"/>
          <w:numId w:val="3"/>
        </w:numPr>
        <w:spacing w:after="20" w:line="360" w:lineRule="auto"/>
        <w:jc w:val="left"/>
        <w:rPr>
          <w:rFonts w:ascii="Arial" w:hAnsi="Arial" w:cs="Arial"/>
          <w:color w:val="141417"/>
          <w:sz w:val="24"/>
          <w:szCs w:val="18"/>
        </w:rPr>
      </w:pPr>
      <w:r w:rsidRPr="0010051C">
        <w:rPr>
          <w:rFonts w:ascii="Arial" w:hAnsi="Arial" w:cs="Arial"/>
          <w:color w:val="141417"/>
          <w:sz w:val="24"/>
          <w:szCs w:val="18"/>
        </w:rPr>
        <w:t>Instills a love of learning in all students.</w:t>
      </w:r>
    </w:p>
    <w:p w14:paraId="10E36966" w14:textId="1AF2C6DA" w:rsidR="00CB185A" w:rsidRPr="0010051C" w:rsidRDefault="00CB185A" w:rsidP="00F96B1C">
      <w:pPr>
        <w:pStyle w:val="ListBullet2"/>
        <w:numPr>
          <w:ilvl w:val="0"/>
          <w:numId w:val="3"/>
        </w:numPr>
        <w:spacing w:after="0" w:line="360" w:lineRule="auto"/>
        <w:jc w:val="left"/>
        <w:rPr>
          <w:rFonts w:ascii="Arial" w:hAnsi="Arial" w:cs="Arial"/>
          <w:color w:val="141417"/>
          <w:sz w:val="24"/>
          <w:szCs w:val="18"/>
        </w:rPr>
      </w:pPr>
      <w:r w:rsidRPr="0010051C">
        <w:rPr>
          <w:rFonts w:ascii="Arial" w:hAnsi="Arial" w:cs="Arial"/>
          <w:color w:val="141417"/>
          <w:sz w:val="24"/>
          <w:szCs w:val="18"/>
        </w:rPr>
        <w:t xml:space="preserve">Nurtures creativity, </w:t>
      </w:r>
      <w:r w:rsidR="004E2D5D" w:rsidRPr="0010051C">
        <w:rPr>
          <w:rFonts w:ascii="Arial" w:hAnsi="Arial" w:cs="Arial"/>
          <w:color w:val="141417"/>
          <w:sz w:val="24"/>
          <w:szCs w:val="18"/>
        </w:rPr>
        <w:t>imagination,</w:t>
      </w:r>
      <w:r w:rsidRPr="0010051C">
        <w:rPr>
          <w:rFonts w:ascii="Arial" w:hAnsi="Arial" w:cs="Arial"/>
          <w:color w:val="141417"/>
          <w:sz w:val="24"/>
          <w:szCs w:val="18"/>
        </w:rPr>
        <w:t xml:space="preserve"> and leadership in all children.</w:t>
      </w:r>
    </w:p>
    <w:p w14:paraId="7F4F1A7C" w14:textId="77777777" w:rsidR="00CB185A" w:rsidRPr="0010051C" w:rsidRDefault="00CB185A" w:rsidP="00F96B1C">
      <w:pPr>
        <w:pStyle w:val="ListBullet2"/>
        <w:numPr>
          <w:ilvl w:val="0"/>
          <w:numId w:val="3"/>
        </w:numPr>
        <w:spacing w:after="0" w:line="360" w:lineRule="auto"/>
        <w:jc w:val="left"/>
        <w:rPr>
          <w:rFonts w:ascii="Arial" w:hAnsi="Arial" w:cs="Arial"/>
          <w:color w:val="141417"/>
          <w:sz w:val="24"/>
          <w:szCs w:val="18"/>
        </w:rPr>
      </w:pPr>
      <w:r w:rsidRPr="0010051C">
        <w:rPr>
          <w:rFonts w:ascii="Arial" w:hAnsi="Arial" w:cs="Arial"/>
          <w:color w:val="141417"/>
          <w:sz w:val="24"/>
          <w:szCs w:val="18"/>
        </w:rPr>
        <w:t>Encourages empathy and a collaborative spirit.</w:t>
      </w:r>
    </w:p>
    <w:p w14:paraId="18B7FC3D" w14:textId="77777777" w:rsidR="00CB185A" w:rsidRPr="0010051C" w:rsidRDefault="00CB185A" w:rsidP="005912B0">
      <w:pPr>
        <w:pStyle w:val="ListBullet2"/>
        <w:numPr>
          <w:ilvl w:val="0"/>
          <w:numId w:val="3"/>
        </w:numPr>
        <w:spacing w:after="20" w:line="360" w:lineRule="auto"/>
        <w:ind w:right="1080"/>
        <w:jc w:val="left"/>
        <w:rPr>
          <w:rFonts w:ascii="Goudy Old Style" w:hAnsi="Goudy Old Style" w:cstheme="minorBidi"/>
          <w:color w:val="auto"/>
          <w:kern w:val="0"/>
          <w:sz w:val="36"/>
          <w:szCs w:val="24"/>
        </w:rPr>
      </w:pPr>
      <w:r w:rsidRPr="0010051C">
        <w:rPr>
          <w:rFonts w:ascii="Arial" w:hAnsi="Arial" w:cs="Arial"/>
          <w:color w:val="141417"/>
          <w:sz w:val="24"/>
          <w:szCs w:val="18"/>
        </w:rPr>
        <w:t xml:space="preserve">Provides </w:t>
      </w:r>
      <w:proofErr w:type="gramStart"/>
      <w:r w:rsidRPr="0010051C">
        <w:rPr>
          <w:rFonts w:ascii="Arial" w:hAnsi="Arial" w:cs="Arial"/>
          <w:color w:val="141417"/>
          <w:sz w:val="24"/>
          <w:szCs w:val="18"/>
        </w:rPr>
        <w:t>each individual</w:t>
      </w:r>
      <w:proofErr w:type="gramEnd"/>
      <w:r w:rsidRPr="0010051C">
        <w:rPr>
          <w:rFonts w:ascii="Arial" w:hAnsi="Arial" w:cs="Arial"/>
          <w:color w:val="141417"/>
          <w:sz w:val="24"/>
          <w:szCs w:val="18"/>
        </w:rPr>
        <w:t xml:space="preserve"> with skills and knowledge to succeed in school and in life. </w:t>
      </w:r>
    </w:p>
    <w:p w14:paraId="655466EE" w14:textId="77777777" w:rsidR="00CB185A" w:rsidRPr="0010051C" w:rsidRDefault="00CB185A" w:rsidP="00F96B1C">
      <w:pPr>
        <w:overflowPunct/>
        <w:spacing w:after="0" w:line="360" w:lineRule="auto"/>
        <w:rPr>
          <w:rFonts w:cstheme="minorBidi"/>
          <w:color w:val="auto"/>
          <w:kern w:val="0"/>
          <w:sz w:val="28"/>
          <w:szCs w:val="24"/>
        </w:rPr>
        <w:sectPr w:rsidR="00CB185A" w:rsidRPr="0010051C" w:rsidSect="0086454A">
          <w:headerReference w:type="default" r:id="rId9"/>
          <w:footerReference w:type="default" r:id="rId10"/>
          <w:pgSz w:w="12240" w:h="15840" w:code="1"/>
          <w:pgMar w:top="1440" w:right="1440" w:bottom="1440" w:left="1440" w:header="720" w:footer="720" w:gutter="0"/>
          <w:cols w:space="720"/>
          <w:noEndnote/>
          <w:titlePg/>
          <w:docGrid w:linePitch="245"/>
        </w:sectPr>
      </w:pPr>
    </w:p>
    <w:p w14:paraId="71FDB032"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2C5D520C" w14:textId="77777777" w:rsidR="00CB185A" w:rsidRPr="0010051C" w:rsidRDefault="00CB185A">
      <w:pPr>
        <w:pStyle w:val="unknownstyle"/>
        <w:rPr>
          <w:rFonts w:ascii="Elephant" w:hAnsi="Elephant" w:cs="Elephant"/>
          <w:color w:val="141417"/>
          <w:sz w:val="28"/>
          <w:szCs w:val="24"/>
        </w:rPr>
      </w:pPr>
      <w:r w:rsidRPr="0010051C">
        <w:rPr>
          <w:rFonts w:ascii="Elephant" w:hAnsi="Elephant" w:cs="Elephant"/>
          <w:color w:val="141417"/>
          <w:sz w:val="28"/>
          <w:szCs w:val="24"/>
        </w:rPr>
        <w:t xml:space="preserve">San Juan Island School District </w:t>
      </w:r>
    </w:p>
    <w:p w14:paraId="13214EC9" w14:textId="77777777" w:rsidR="00CB185A" w:rsidRDefault="00CB185A">
      <w:pPr>
        <w:pStyle w:val="unknownstyle"/>
        <w:rPr>
          <w:rFonts w:ascii="Elephant" w:hAnsi="Elephant" w:cs="Elephant"/>
          <w:color w:val="141417"/>
          <w:sz w:val="28"/>
          <w:szCs w:val="24"/>
        </w:rPr>
      </w:pPr>
      <w:r w:rsidRPr="0010051C">
        <w:rPr>
          <w:rFonts w:ascii="Elephant" w:hAnsi="Elephant" w:cs="Elephant"/>
          <w:color w:val="141417"/>
          <w:sz w:val="28"/>
          <w:szCs w:val="24"/>
        </w:rPr>
        <w:t>Mission Statement</w:t>
      </w:r>
    </w:p>
    <w:p w14:paraId="7FD81FE0" w14:textId="77777777" w:rsidR="005912B0" w:rsidRPr="005912B0" w:rsidRDefault="005912B0">
      <w:pPr>
        <w:pStyle w:val="unknownstyle"/>
        <w:rPr>
          <w:rFonts w:ascii="Arial" w:hAnsi="Arial" w:cs="Arial"/>
          <w:color w:val="141417"/>
          <w:sz w:val="24"/>
          <w:szCs w:val="24"/>
        </w:rPr>
      </w:pPr>
    </w:p>
    <w:p w14:paraId="214BD0AF" w14:textId="77777777" w:rsidR="005912B0" w:rsidRDefault="00CB185A">
      <w:pPr>
        <w:pStyle w:val="unknownstyle"/>
        <w:rPr>
          <w:rFonts w:ascii="Arial" w:hAnsi="Arial" w:cs="Arial"/>
          <w:color w:val="141417"/>
          <w:sz w:val="24"/>
          <w:szCs w:val="18"/>
        </w:rPr>
      </w:pPr>
      <w:r w:rsidRPr="0010051C">
        <w:rPr>
          <w:rFonts w:ascii="Arial" w:hAnsi="Arial" w:cs="Arial"/>
          <w:color w:val="141417"/>
          <w:sz w:val="24"/>
          <w:szCs w:val="18"/>
        </w:rPr>
        <w:t>Promote excellence, eng</w:t>
      </w:r>
      <w:r w:rsidR="005912B0">
        <w:rPr>
          <w:rFonts w:ascii="Arial" w:hAnsi="Arial" w:cs="Arial"/>
          <w:color w:val="141417"/>
          <w:sz w:val="24"/>
          <w:szCs w:val="18"/>
        </w:rPr>
        <w:t>aging every student, every day,</w:t>
      </w:r>
    </w:p>
    <w:p w14:paraId="74918A3C" w14:textId="77777777" w:rsidR="005912B0" w:rsidRDefault="00CB185A">
      <w:pPr>
        <w:pStyle w:val="unknownstyle"/>
        <w:rPr>
          <w:rFonts w:ascii="Arial" w:hAnsi="Arial" w:cs="Arial"/>
          <w:color w:val="141417"/>
          <w:sz w:val="24"/>
          <w:szCs w:val="18"/>
        </w:rPr>
      </w:pPr>
      <w:r w:rsidRPr="0010051C">
        <w:rPr>
          <w:rFonts w:ascii="Arial" w:hAnsi="Arial" w:cs="Arial"/>
          <w:color w:val="141417"/>
          <w:sz w:val="24"/>
          <w:szCs w:val="18"/>
        </w:rPr>
        <w:t>through superior instruction, high ex</w:t>
      </w:r>
      <w:r w:rsidR="005912B0">
        <w:rPr>
          <w:rFonts w:ascii="Arial" w:hAnsi="Arial" w:cs="Arial"/>
          <w:color w:val="141417"/>
          <w:sz w:val="24"/>
          <w:szCs w:val="18"/>
        </w:rPr>
        <w:t>pectations and academic</w:t>
      </w:r>
    </w:p>
    <w:p w14:paraId="0E7116A3" w14:textId="77777777" w:rsidR="00CB185A" w:rsidRPr="0010051C" w:rsidRDefault="00CB185A">
      <w:pPr>
        <w:pStyle w:val="unknownstyle"/>
        <w:rPr>
          <w:rFonts w:ascii="Arial" w:hAnsi="Arial" w:cs="Arial"/>
          <w:color w:val="141417"/>
          <w:sz w:val="24"/>
          <w:szCs w:val="18"/>
        </w:rPr>
      </w:pPr>
      <w:r w:rsidRPr="0010051C">
        <w:rPr>
          <w:rFonts w:ascii="Arial" w:hAnsi="Arial" w:cs="Arial"/>
          <w:color w:val="141417"/>
          <w:sz w:val="24"/>
          <w:szCs w:val="18"/>
        </w:rPr>
        <w:t>content that is both challenging and individually relevant.</w:t>
      </w:r>
    </w:p>
    <w:p w14:paraId="237E21FD"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38EAB848" w14:textId="77777777" w:rsidR="008023C5" w:rsidRPr="0010051C" w:rsidRDefault="008023C5" w:rsidP="008023C5">
      <w:pPr>
        <w:spacing w:after="160"/>
        <w:rPr>
          <w:rFonts w:ascii="Elephant" w:hAnsi="Elephant" w:cs="Elephant"/>
          <w:color w:val="141417"/>
          <w:sz w:val="28"/>
          <w:szCs w:val="24"/>
        </w:rPr>
      </w:pPr>
      <w:r w:rsidRPr="0010051C">
        <w:rPr>
          <w:rFonts w:ascii="Elephant" w:hAnsi="Elephant" w:cs="Elephant"/>
          <w:color w:val="141417"/>
          <w:sz w:val="28"/>
          <w:szCs w:val="24"/>
        </w:rPr>
        <w:lastRenderedPageBreak/>
        <w:t>TABLE OF CONTENTS</w:t>
      </w:r>
    </w:p>
    <w:p w14:paraId="1FAC860A" w14:textId="77777777" w:rsidR="008023C5" w:rsidRPr="00D4186D" w:rsidRDefault="008023C5" w:rsidP="008023C5">
      <w:pPr>
        <w:spacing w:after="160"/>
        <w:ind w:left="798" w:hanging="798"/>
        <w:rPr>
          <w:rFonts w:ascii="Arial" w:hAnsi="Arial" w:cs="Arial"/>
          <w:color w:val="141417"/>
          <w:sz w:val="22"/>
        </w:rPr>
      </w:pPr>
      <w:r w:rsidRPr="00D4186D">
        <w:rPr>
          <w:rFonts w:ascii="Arial" w:hAnsi="Arial" w:cs="Arial"/>
          <w:color w:val="141417"/>
          <w:sz w:val="22"/>
        </w:rPr>
        <w:t>Page 2</w:t>
      </w:r>
      <w:r w:rsidRPr="00D4186D">
        <w:rPr>
          <w:rFonts w:ascii="Arial" w:hAnsi="Arial" w:cs="Arial"/>
          <w:color w:val="141417"/>
          <w:sz w:val="22"/>
        </w:rPr>
        <w:tab/>
      </w:r>
      <w:r w:rsidR="0010051C" w:rsidRPr="00D4186D">
        <w:rPr>
          <w:rFonts w:ascii="Arial" w:hAnsi="Arial" w:cs="Arial"/>
          <w:color w:val="141417"/>
          <w:sz w:val="22"/>
        </w:rPr>
        <w:tab/>
      </w:r>
      <w:r w:rsidRPr="00D4186D">
        <w:rPr>
          <w:rFonts w:ascii="Arial" w:hAnsi="Arial" w:cs="Arial"/>
          <w:color w:val="141417"/>
          <w:sz w:val="22"/>
        </w:rPr>
        <w:t>Table of Contents</w:t>
      </w:r>
    </w:p>
    <w:p w14:paraId="389EE5FB" w14:textId="77777777" w:rsidR="008023C5" w:rsidRPr="00D4186D" w:rsidRDefault="008023C5" w:rsidP="008023C5">
      <w:pPr>
        <w:spacing w:after="160"/>
        <w:ind w:left="798" w:hanging="798"/>
        <w:rPr>
          <w:rFonts w:ascii="Arial" w:hAnsi="Arial" w:cs="Arial"/>
          <w:color w:val="141417"/>
          <w:sz w:val="22"/>
        </w:rPr>
      </w:pPr>
      <w:r w:rsidRPr="00D4186D">
        <w:rPr>
          <w:rFonts w:ascii="Arial" w:hAnsi="Arial" w:cs="Arial"/>
          <w:color w:val="141417"/>
          <w:sz w:val="22"/>
        </w:rPr>
        <w:t>Page 3</w:t>
      </w:r>
      <w:r w:rsidRPr="00D4186D">
        <w:rPr>
          <w:rFonts w:ascii="Arial" w:hAnsi="Arial" w:cs="Arial"/>
          <w:color w:val="141417"/>
          <w:sz w:val="22"/>
        </w:rPr>
        <w:tab/>
      </w:r>
      <w:r w:rsidR="0010051C" w:rsidRPr="00D4186D">
        <w:rPr>
          <w:rFonts w:ascii="Arial" w:hAnsi="Arial" w:cs="Arial"/>
          <w:color w:val="141417"/>
          <w:sz w:val="22"/>
        </w:rPr>
        <w:tab/>
      </w:r>
      <w:r w:rsidR="00AB6F11" w:rsidRPr="00D4186D">
        <w:rPr>
          <w:rFonts w:ascii="Arial" w:hAnsi="Arial" w:cs="Arial"/>
          <w:color w:val="141417"/>
          <w:sz w:val="22"/>
        </w:rPr>
        <w:t xml:space="preserve">School Schedules ~ </w:t>
      </w:r>
      <w:r w:rsidRPr="00D4186D">
        <w:rPr>
          <w:rFonts w:ascii="Arial" w:hAnsi="Arial" w:cs="Arial"/>
          <w:color w:val="141417"/>
          <w:sz w:val="22"/>
        </w:rPr>
        <w:t xml:space="preserve">Parent/Teacher Communication  </w:t>
      </w:r>
    </w:p>
    <w:p w14:paraId="42E99870" w14:textId="77777777" w:rsidR="008023C5" w:rsidRPr="00D4186D" w:rsidRDefault="008023C5" w:rsidP="008023C5">
      <w:pPr>
        <w:spacing w:after="160"/>
        <w:rPr>
          <w:rFonts w:ascii="Arial" w:hAnsi="Arial" w:cs="Arial"/>
          <w:color w:val="141417"/>
          <w:sz w:val="22"/>
        </w:rPr>
      </w:pPr>
      <w:r w:rsidRPr="00D4186D">
        <w:rPr>
          <w:rFonts w:ascii="Arial" w:hAnsi="Arial" w:cs="Arial"/>
          <w:color w:val="141417"/>
          <w:sz w:val="22"/>
        </w:rPr>
        <w:t>Page 4</w:t>
      </w:r>
      <w:r w:rsidR="00D4186D">
        <w:rPr>
          <w:rFonts w:ascii="Arial" w:hAnsi="Arial" w:cs="Arial"/>
          <w:color w:val="141417"/>
          <w:sz w:val="22"/>
        </w:rPr>
        <w:tab/>
      </w:r>
      <w:r w:rsidR="00D4186D">
        <w:rPr>
          <w:rFonts w:ascii="Arial" w:hAnsi="Arial" w:cs="Arial"/>
          <w:color w:val="141417"/>
          <w:sz w:val="22"/>
        </w:rPr>
        <w:tab/>
      </w:r>
      <w:r w:rsidRPr="00D4186D">
        <w:rPr>
          <w:rFonts w:ascii="Arial" w:hAnsi="Arial" w:cs="Arial"/>
          <w:color w:val="141417"/>
          <w:sz w:val="22"/>
        </w:rPr>
        <w:t>School Board &amp; Administrative Staff</w:t>
      </w:r>
    </w:p>
    <w:p w14:paraId="1689DAC1" w14:textId="77777777" w:rsidR="008023C5" w:rsidRPr="00D4186D" w:rsidRDefault="008023C5" w:rsidP="008023C5">
      <w:pPr>
        <w:spacing w:after="160"/>
        <w:rPr>
          <w:rFonts w:ascii="Arial" w:hAnsi="Arial" w:cs="Arial"/>
          <w:color w:val="141417"/>
          <w:sz w:val="22"/>
        </w:rPr>
      </w:pPr>
      <w:r w:rsidRPr="00D4186D">
        <w:rPr>
          <w:rFonts w:ascii="Arial" w:hAnsi="Arial" w:cs="Arial"/>
          <w:color w:val="141417"/>
          <w:sz w:val="22"/>
        </w:rPr>
        <w:t>Page 5</w:t>
      </w:r>
      <w:r w:rsidR="00D4186D">
        <w:rPr>
          <w:rFonts w:ascii="Arial" w:hAnsi="Arial" w:cs="Arial"/>
          <w:color w:val="141417"/>
          <w:sz w:val="22"/>
        </w:rPr>
        <w:tab/>
      </w:r>
      <w:r w:rsidR="00D4186D">
        <w:rPr>
          <w:rFonts w:ascii="Arial" w:hAnsi="Arial" w:cs="Arial"/>
          <w:color w:val="141417"/>
          <w:sz w:val="22"/>
        </w:rPr>
        <w:tab/>
      </w:r>
      <w:r w:rsidRPr="00D4186D">
        <w:rPr>
          <w:rFonts w:ascii="Arial" w:hAnsi="Arial" w:cs="Arial"/>
          <w:color w:val="141417"/>
          <w:sz w:val="22"/>
        </w:rPr>
        <w:t xml:space="preserve">Annual Nondiscrimination </w:t>
      </w:r>
      <w:r w:rsidR="006540B1" w:rsidRPr="00D4186D">
        <w:rPr>
          <w:rFonts w:ascii="Arial" w:hAnsi="Arial" w:cs="Arial"/>
          <w:color w:val="141417"/>
          <w:sz w:val="22"/>
        </w:rPr>
        <w:t>Notifications</w:t>
      </w:r>
    </w:p>
    <w:p w14:paraId="4199DE54" w14:textId="77777777" w:rsidR="002B68D2" w:rsidRPr="00D4186D" w:rsidRDefault="002B68D2" w:rsidP="008023C5">
      <w:pPr>
        <w:spacing w:after="160"/>
        <w:rPr>
          <w:rFonts w:ascii="Arial" w:hAnsi="Arial" w:cs="Arial"/>
          <w:color w:val="141417"/>
          <w:sz w:val="22"/>
        </w:rPr>
      </w:pPr>
      <w:r w:rsidRPr="00D4186D">
        <w:rPr>
          <w:rFonts w:ascii="Arial" w:hAnsi="Arial" w:cs="Arial"/>
          <w:color w:val="141417"/>
          <w:sz w:val="22"/>
        </w:rPr>
        <w:t>Page 6</w:t>
      </w:r>
      <w:r w:rsidR="00D4186D">
        <w:rPr>
          <w:rFonts w:ascii="Arial" w:hAnsi="Arial" w:cs="Arial"/>
          <w:color w:val="141417"/>
          <w:sz w:val="22"/>
        </w:rPr>
        <w:tab/>
      </w:r>
      <w:r w:rsidR="00D4186D">
        <w:rPr>
          <w:rFonts w:ascii="Arial" w:hAnsi="Arial" w:cs="Arial"/>
          <w:color w:val="141417"/>
          <w:sz w:val="22"/>
        </w:rPr>
        <w:tab/>
      </w:r>
      <w:r w:rsidRPr="00D4186D">
        <w:rPr>
          <w:rFonts w:ascii="Arial" w:hAnsi="Arial" w:cs="Arial"/>
          <w:color w:val="141417"/>
          <w:sz w:val="22"/>
        </w:rPr>
        <w:t>Right to Request Professional Qualifications</w:t>
      </w:r>
    </w:p>
    <w:p w14:paraId="46F3098B" w14:textId="77777777" w:rsidR="008023C5" w:rsidRPr="00D4186D" w:rsidRDefault="002B68D2" w:rsidP="008023C5">
      <w:pPr>
        <w:spacing w:after="160"/>
        <w:rPr>
          <w:rFonts w:ascii="Arial" w:hAnsi="Arial" w:cs="Arial"/>
          <w:color w:val="141417"/>
          <w:sz w:val="22"/>
        </w:rPr>
      </w:pPr>
      <w:r w:rsidRPr="00D4186D">
        <w:rPr>
          <w:rFonts w:ascii="Arial" w:hAnsi="Arial" w:cs="Arial"/>
          <w:color w:val="141417"/>
          <w:sz w:val="22"/>
        </w:rPr>
        <w:t>Page 7</w:t>
      </w:r>
      <w:r w:rsidR="008023C5" w:rsidRPr="00D4186D">
        <w:rPr>
          <w:rFonts w:ascii="Arial" w:hAnsi="Arial" w:cs="Arial"/>
          <w:color w:val="141417"/>
          <w:sz w:val="22"/>
        </w:rPr>
        <w:tab/>
      </w:r>
      <w:r w:rsidR="00D4186D">
        <w:rPr>
          <w:rFonts w:ascii="Arial" w:hAnsi="Arial" w:cs="Arial"/>
          <w:color w:val="141417"/>
          <w:sz w:val="22"/>
        </w:rPr>
        <w:tab/>
      </w:r>
      <w:r w:rsidR="008023C5" w:rsidRPr="00D4186D">
        <w:rPr>
          <w:rFonts w:ascii="Arial" w:hAnsi="Arial" w:cs="Arial"/>
          <w:color w:val="141417"/>
          <w:sz w:val="22"/>
        </w:rPr>
        <w:t>Student Records</w:t>
      </w:r>
    </w:p>
    <w:p w14:paraId="74C1E8D8" w14:textId="77777777" w:rsidR="008023C5" w:rsidRPr="00D4186D" w:rsidRDefault="002B68D2" w:rsidP="008023C5">
      <w:pPr>
        <w:spacing w:after="160"/>
        <w:rPr>
          <w:rFonts w:ascii="Arial" w:hAnsi="Arial" w:cs="Arial"/>
          <w:color w:val="141417"/>
          <w:sz w:val="22"/>
        </w:rPr>
      </w:pPr>
      <w:r w:rsidRPr="00D4186D">
        <w:rPr>
          <w:rFonts w:ascii="Arial" w:hAnsi="Arial" w:cs="Arial"/>
          <w:color w:val="141417"/>
          <w:sz w:val="22"/>
        </w:rPr>
        <w:t>Page 8</w:t>
      </w:r>
      <w:r w:rsidR="008023C5" w:rsidRPr="00D4186D">
        <w:rPr>
          <w:rFonts w:ascii="Arial" w:hAnsi="Arial" w:cs="Arial"/>
          <w:color w:val="141417"/>
          <w:sz w:val="22"/>
        </w:rPr>
        <w:tab/>
      </w:r>
      <w:r w:rsidR="00D4186D">
        <w:rPr>
          <w:rFonts w:ascii="Arial" w:hAnsi="Arial" w:cs="Arial"/>
          <w:color w:val="141417"/>
          <w:sz w:val="22"/>
        </w:rPr>
        <w:tab/>
      </w:r>
      <w:r w:rsidR="008023C5" w:rsidRPr="00D4186D">
        <w:rPr>
          <w:rFonts w:ascii="Arial" w:hAnsi="Arial" w:cs="Arial"/>
          <w:color w:val="141417"/>
          <w:sz w:val="22"/>
        </w:rPr>
        <w:t xml:space="preserve">Privacy Rights </w:t>
      </w:r>
    </w:p>
    <w:p w14:paraId="4E0E8E05" w14:textId="77777777" w:rsidR="008023C5" w:rsidRPr="00D4186D" w:rsidRDefault="002B68D2" w:rsidP="00802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jc w:val="both"/>
        <w:rPr>
          <w:rFonts w:ascii="Elephant" w:hAnsi="Elephant" w:cs="Elephant"/>
          <w:b/>
          <w:bCs/>
          <w:color w:val="000000"/>
          <w:sz w:val="24"/>
          <w:szCs w:val="20"/>
        </w:rPr>
      </w:pPr>
      <w:r w:rsidRPr="00D4186D">
        <w:rPr>
          <w:rFonts w:ascii="Arial" w:hAnsi="Arial" w:cs="Arial"/>
          <w:color w:val="141417"/>
          <w:sz w:val="22"/>
        </w:rPr>
        <w:t>Page 9</w:t>
      </w:r>
      <w:r w:rsidR="008023C5" w:rsidRPr="00D4186D">
        <w:rPr>
          <w:rFonts w:ascii="Arial" w:hAnsi="Arial" w:cs="Arial"/>
          <w:color w:val="141417"/>
          <w:sz w:val="22"/>
        </w:rPr>
        <w:tab/>
      </w:r>
      <w:r w:rsidR="00D4186D">
        <w:rPr>
          <w:rFonts w:ascii="Arial" w:hAnsi="Arial" w:cs="Arial"/>
          <w:color w:val="141417"/>
          <w:sz w:val="22"/>
        </w:rPr>
        <w:tab/>
      </w:r>
      <w:r w:rsidR="008023C5" w:rsidRPr="00D4186D">
        <w:rPr>
          <w:rFonts w:ascii="Arial" w:hAnsi="Arial" w:cs="Arial"/>
          <w:color w:val="000000"/>
          <w:sz w:val="22"/>
        </w:rPr>
        <w:t>Accelerated Promotion/Retention (K-5)</w:t>
      </w:r>
    </w:p>
    <w:p w14:paraId="1F6B30DB" w14:textId="77777777" w:rsidR="008023C5" w:rsidRPr="00D4186D" w:rsidRDefault="002B68D2" w:rsidP="008023C5">
      <w:pPr>
        <w:spacing w:after="160"/>
        <w:rPr>
          <w:rFonts w:ascii="Arial" w:hAnsi="Arial" w:cs="Arial"/>
          <w:color w:val="141417"/>
          <w:sz w:val="22"/>
        </w:rPr>
      </w:pPr>
      <w:r w:rsidRPr="00D4186D">
        <w:rPr>
          <w:rFonts w:ascii="Arial" w:hAnsi="Arial" w:cs="Arial"/>
          <w:color w:val="141417"/>
          <w:sz w:val="22"/>
        </w:rPr>
        <w:t>Page 10</w:t>
      </w:r>
      <w:r w:rsidR="008023C5" w:rsidRPr="00D4186D">
        <w:rPr>
          <w:rFonts w:ascii="Arial" w:hAnsi="Arial" w:cs="Arial"/>
          <w:color w:val="141417"/>
          <w:sz w:val="22"/>
        </w:rPr>
        <w:tab/>
      </w:r>
      <w:r w:rsidR="008023C5" w:rsidRPr="00D4186D">
        <w:rPr>
          <w:rFonts w:ascii="Arial" w:hAnsi="Arial" w:cs="Arial"/>
          <w:color w:val="000000"/>
          <w:sz w:val="22"/>
        </w:rPr>
        <w:t>Accelerated Promotion/Retention (K-5</w:t>
      </w:r>
      <w:r w:rsidR="00832122" w:rsidRPr="00D4186D">
        <w:rPr>
          <w:rFonts w:ascii="Arial" w:hAnsi="Arial" w:cs="Arial"/>
          <w:color w:val="000000"/>
          <w:sz w:val="22"/>
        </w:rPr>
        <w:t>) continued</w:t>
      </w:r>
      <w:r w:rsidR="00120CB9">
        <w:rPr>
          <w:rFonts w:ascii="Arial" w:hAnsi="Arial" w:cs="Arial"/>
          <w:color w:val="000000"/>
          <w:sz w:val="22"/>
        </w:rPr>
        <w:t xml:space="preserve"> </w:t>
      </w:r>
      <w:r w:rsidR="00120CB9" w:rsidRPr="004F1A03">
        <w:rPr>
          <w:rFonts w:ascii="Arial" w:hAnsi="Arial" w:cs="Arial"/>
          <w:color w:val="141417"/>
          <w:sz w:val="22"/>
        </w:rPr>
        <w:t>~ Title I Parental Involvement</w:t>
      </w:r>
    </w:p>
    <w:p w14:paraId="6E3E0FA2" w14:textId="77777777" w:rsidR="008023C5" w:rsidRPr="00D4186D" w:rsidRDefault="002B68D2" w:rsidP="008023C5">
      <w:pPr>
        <w:spacing w:after="160"/>
        <w:rPr>
          <w:rFonts w:ascii="Arial" w:hAnsi="Arial" w:cs="Arial"/>
          <w:color w:val="141417"/>
          <w:sz w:val="22"/>
        </w:rPr>
      </w:pPr>
      <w:r w:rsidRPr="00D4186D">
        <w:rPr>
          <w:rFonts w:ascii="Arial" w:hAnsi="Arial" w:cs="Arial"/>
          <w:color w:val="141417"/>
          <w:sz w:val="22"/>
        </w:rPr>
        <w:t>Page 11</w:t>
      </w:r>
      <w:r w:rsidR="008023C5" w:rsidRPr="00D4186D">
        <w:rPr>
          <w:rFonts w:ascii="Arial" w:hAnsi="Arial" w:cs="Arial"/>
          <w:color w:val="141417"/>
          <w:sz w:val="22"/>
        </w:rPr>
        <w:tab/>
        <w:t>Code of Conduct ~ General Rules &amp; Procedures ~ Bus Behavior</w:t>
      </w:r>
    </w:p>
    <w:p w14:paraId="5DEA9E07" w14:textId="77777777" w:rsidR="00B439EF" w:rsidRPr="00D4186D" w:rsidRDefault="002B68D2" w:rsidP="008023C5">
      <w:pPr>
        <w:spacing w:after="160"/>
        <w:rPr>
          <w:rFonts w:ascii="Arial" w:hAnsi="Arial" w:cs="Arial"/>
          <w:color w:val="141417"/>
          <w:sz w:val="22"/>
        </w:rPr>
      </w:pPr>
      <w:r w:rsidRPr="00D4186D">
        <w:rPr>
          <w:rFonts w:ascii="Arial" w:hAnsi="Arial" w:cs="Arial"/>
          <w:color w:val="141417"/>
          <w:sz w:val="22"/>
        </w:rPr>
        <w:t>Page 12</w:t>
      </w:r>
      <w:r w:rsidR="00832122" w:rsidRPr="00D4186D">
        <w:rPr>
          <w:rFonts w:ascii="Arial" w:hAnsi="Arial" w:cs="Arial"/>
          <w:color w:val="141417"/>
          <w:sz w:val="22"/>
        </w:rPr>
        <w:tab/>
      </w:r>
      <w:r w:rsidR="00C40740" w:rsidRPr="00D4186D">
        <w:rPr>
          <w:rFonts w:ascii="Arial" w:hAnsi="Arial" w:cs="Arial"/>
          <w:color w:val="141417"/>
          <w:sz w:val="22"/>
        </w:rPr>
        <w:t>Elementary Behavior Expectations</w:t>
      </w:r>
    </w:p>
    <w:p w14:paraId="0CBD6D34" w14:textId="77777777" w:rsidR="008023C5" w:rsidRPr="00D4186D" w:rsidRDefault="002B68D2" w:rsidP="004B50F3">
      <w:pPr>
        <w:spacing w:after="160"/>
        <w:ind w:left="1440" w:hanging="1440"/>
        <w:rPr>
          <w:rFonts w:ascii="Arial" w:hAnsi="Arial" w:cs="Arial"/>
          <w:color w:val="141417"/>
          <w:sz w:val="22"/>
        </w:rPr>
      </w:pPr>
      <w:r w:rsidRPr="00D4186D">
        <w:rPr>
          <w:rFonts w:ascii="Arial" w:hAnsi="Arial" w:cs="Arial"/>
          <w:color w:val="141417"/>
          <w:sz w:val="22"/>
        </w:rPr>
        <w:t>Page 13</w:t>
      </w:r>
      <w:r w:rsidR="008023C5" w:rsidRPr="00D4186D">
        <w:rPr>
          <w:rFonts w:ascii="Arial" w:hAnsi="Arial" w:cs="Arial"/>
          <w:color w:val="141417"/>
          <w:sz w:val="22"/>
        </w:rPr>
        <w:t xml:space="preserve">   </w:t>
      </w:r>
      <w:r w:rsidR="004B50F3" w:rsidRPr="00D4186D">
        <w:rPr>
          <w:rFonts w:ascii="Arial" w:hAnsi="Arial" w:cs="Arial"/>
          <w:color w:val="141417"/>
          <w:sz w:val="22"/>
        </w:rPr>
        <w:t xml:space="preserve"> </w:t>
      </w:r>
      <w:r w:rsidR="004B50F3" w:rsidRPr="00D4186D">
        <w:rPr>
          <w:rFonts w:ascii="Arial" w:hAnsi="Arial" w:cs="Arial"/>
          <w:color w:val="141417"/>
          <w:sz w:val="22"/>
        </w:rPr>
        <w:tab/>
      </w:r>
      <w:r w:rsidR="008023C5" w:rsidRPr="00D4186D">
        <w:rPr>
          <w:rFonts w:ascii="Arial" w:hAnsi="Arial" w:cs="Arial"/>
          <w:color w:val="141417"/>
          <w:sz w:val="22"/>
        </w:rPr>
        <w:t>Discipline &amp; Behavior ~ Traveling To &amp; From School ~ Traffic</w:t>
      </w:r>
      <w:r w:rsidR="0010051C" w:rsidRPr="00D4186D">
        <w:rPr>
          <w:rFonts w:ascii="Arial" w:hAnsi="Arial" w:cs="Arial"/>
          <w:color w:val="141417"/>
          <w:sz w:val="22"/>
        </w:rPr>
        <w:t xml:space="preserve"> </w:t>
      </w:r>
      <w:r w:rsidR="008023C5" w:rsidRPr="00D4186D">
        <w:rPr>
          <w:rFonts w:ascii="Arial" w:hAnsi="Arial" w:cs="Arial"/>
          <w:color w:val="141417"/>
          <w:sz w:val="22"/>
        </w:rPr>
        <w:t>Flow</w:t>
      </w:r>
      <w:r w:rsidR="004B50F3" w:rsidRPr="00D4186D">
        <w:rPr>
          <w:rFonts w:ascii="Arial" w:hAnsi="Arial" w:cs="Arial"/>
          <w:color w:val="141417"/>
          <w:sz w:val="22"/>
        </w:rPr>
        <w:t xml:space="preserve">                         </w:t>
      </w:r>
      <w:r w:rsidR="008023C5" w:rsidRPr="00D4186D">
        <w:rPr>
          <w:rFonts w:ascii="Arial" w:hAnsi="Arial" w:cs="Arial"/>
          <w:color w:val="141417"/>
          <w:sz w:val="22"/>
        </w:rPr>
        <w:t xml:space="preserve"> </w:t>
      </w:r>
      <w:r w:rsidRPr="00D4186D">
        <w:rPr>
          <w:rFonts w:ascii="Arial" w:hAnsi="Arial" w:cs="Arial"/>
          <w:color w:val="141417"/>
          <w:sz w:val="22"/>
        </w:rPr>
        <w:t xml:space="preserve">   </w:t>
      </w:r>
      <w:r w:rsidR="004B50F3" w:rsidRPr="00D4186D">
        <w:rPr>
          <w:rFonts w:ascii="Arial" w:hAnsi="Arial" w:cs="Arial"/>
          <w:color w:val="141417"/>
          <w:sz w:val="22"/>
        </w:rPr>
        <w:t xml:space="preserve">   </w:t>
      </w:r>
      <w:r w:rsidR="008023C5" w:rsidRPr="00D4186D">
        <w:rPr>
          <w:rFonts w:ascii="Arial" w:hAnsi="Arial" w:cs="Arial"/>
          <w:color w:val="141417"/>
          <w:sz w:val="22"/>
        </w:rPr>
        <w:t>Student Messages/Use of Phone</w:t>
      </w:r>
      <w:r w:rsidR="00846165" w:rsidRPr="00D4186D">
        <w:rPr>
          <w:rFonts w:ascii="Arial" w:hAnsi="Arial" w:cs="Arial"/>
          <w:color w:val="141417"/>
          <w:sz w:val="22"/>
        </w:rPr>
        <w:t xml:space="preserve"> ~</w:t>
      </w:r>
      <w:r w:rsidR="008023C5" w:rsidRPr="00D4186D">
        <w:rPr>
          <w:rFonts w:ascii="Arial" w:hAnsi="Arial" w:cs="Arial"/>
          <w:color w:val="141417"/>
          <w:sz w:val="22"/>
        </w:rPr>
        <w:t xml:space="preserve"> </w:t>
      </w:r>
      <w:r w:rsidR="00846165" w:rsidRPr="00D4186D">
        <w:rPr>
          <w:rFonts w:ascii="Arial" w:hAnsi="Arial" w:cs="Arial"/>
          <w:color w:val="141417"/>
          <w:sz w:val="22"/>
        </w:rPr>
        <w:t>School &amp; Classroom Visitations</w:t>
      </w:r>
    </w:p>
    <w:p w14:paraId="5A1324A1" w14:textId="77777777" w:rsidR="008023C5" w:rsidRPr="00D4186D" w:rsidRDefault="00715A41" w:rsidP="008023C5">
      <w:pPr>
        <w:spacing w:after="160"/>
        <w:rPr>
          <w:rFonts w:ascii="Arial" w:hAnsi="Arial" w:cs="Arial"/>
          <w:color w:val="141417"/>
          <w:sz w:val="22"/>
        </w:rPr>
      </w:pPr>
      <w:r>
        <w:rPr>
          <w:rFonts w:ascii="Arial" w:hAnsi="Arial" w:cs="Arial"/>
          <w:color w:val="141417"/>
          <w:sz w:val="22"/>
        </w:rPr>
        <w:t>Page 14</w:t>
      </w:r>
      <w:r w:rsidR="008023C5" w:rsidRPr="00D4186D">
        <w:rPr>
          <w:rFonts w:ascii="Arial" w:hAnsi="Arial" w:cs="Arial"/>
          <w:color w:val="141417"/>
          <w:sz w:val="22"/>
        </w:rPr>
        <w:t xml:space="preserve">   </w:t>
      </w:r>
      <w:r w:rsidR="006540B1" w:rsidRPr="00D4186D">
        <w:rPr>
          <w:rFonts w:ascii="Arial" w:hAnsi="Arial" w:cs="Arial"/>
          <w:color w:val="141417"/>
          <w:sz w:val="22"/>
        </w:rPr>
        <w:t xml:space="preserve"> </w:t>
      </w:r>
      <w:r w:rsidR="004B50F3" w:rsidRPr="00D4186D">
        <w:rPr>
          <w:rFonts w:ascii="Arial" w:hAnsi="Arial" w:cs="Arial"/>
          <w:color w:val="141417"/>
          <w:sz w:val="22"/>
        </w:rPr>
        <w:tab/>
      </w:r>
      <w:r w:rsidR="008023C5" w:rsidRPr="00D4186D">
        <w:rPr>
          <w:rFonts w:ascii="Arial" w:hAnsi="Arial" w:cs="Arial"/>
          <w:color w:val="141417"/>
          <w:sz w:val="22"/>
        </w:rPr>
        <w:t xml:space="preserve">Healthy Options for Birthdays &amp; Celebrations ~ </w:t>
      </w:r>
      <w:proofErr w:type="spellStart"/>
      <w:r w:rsidR="008023C5" w:rsidRPr="00D4186D">
        <w:rPr>
          <w:rFonts w:ascii="Arial" w:hAnsi="Arial" w:cs="Arial"/>
          <w:color w:val="141417"/>
          <w:sz w:val="22"/>
        </w:rPr>
        <w:t>Tardies</w:t>
      </w:r>
      <w:proofErr w:type="spellEnd"/>
      <w:r w:rsidR="008023C5" w:rsidRPr="00D4186D">
        <w:rPr>
          <w:rFonts w:ascii="Arial" w:hAnsi="Arial" w:cs="Arial"/>
          <w:color w:val="141417"/>
          <w:sz w:val="22"/>
        </w:rPr>
        <w:t xml:space="preserve"> &amp;</w:t>
      </w:r>
      <w:r w:rsidR="0010051C" w:rsidRPr="00D4186D">
        <w:rPr>
          <w:rFonts w:ascii="Arial" w:hAnsi="Arial" w:cs="Arial"/>
          <w:color w:val="141417"/>
          <w:sz w:val="22"/>
        </w:rPr>
        <w:t xml:space="preserve"> Absences ~ </w:t>
      </w:r>
      <w:r w:rsidR="00846165" w:rsidRPr="00D4186D">
        <w:rPr>
          <w:rFonts w:ascii="Arial" w:hAnsi="Arial" w:cs="Arial"/>
          <w:color w:val="141417"/>
          <w:sz w:val="22"/>
        </w:rPr>
        <w:tab/>
      </w:r>
      <w:r w:rsidR="00846165" w:rsidRPr="00D4186D">
        <w:rPr>
          <w:rFonts w:ascii="Arial" w:hAnsi="Arial" w:cs="Arial"/>
          <w:color w:val="141417"/>
          <w:sz w:val="22"/>
        </w:rPr>
        <w:tab/>
      </w:r>
      <w:r w:rsidR="00846165" w:rsidRPr="00D4186D">
        <w:rPr>
          <w:rFonts w:ascii="Arial" w:hAnsi="Arial" w:cs="Arial"/>
          <w:color w:val="141417"/>
          <w:sz w:val="22"/>
        </w:rPr>
        <w:tab/>
      </w:r>
      <w:r w:rsidR="00D4186D">
        <w:rPr>
          <w:rFonts w:ascii="Arial" w:hAnsi="Arial" w:cs="Arial"/>
          <w:color w:val="141417"/>
          <w:sz w:val="22"/>
        </w:rPr>
        <w:tab/>
      </w:r>
      <w:r w:rsidR="0010051C" w:rsidRPr="00D4186D">
        <w:rPr>
          <w:rFonts w:ascii="Arial" w:hAnsi="Arial" w:cs="Arial"/>
          <w:color w:val="141417"/>
          <w:sz w:val="22"/>
        </w:rPr>
        <w:t xml:space="preserve">Report Cards ~ </w:t>
      </w:r>
      <w:r w:rsidR="008023C5" w:rsidRPr="00D4186D">
        <w:rPr>
          <w:rFonts w:ascii="Arial" w:hAnsi="Arial" w:cs="Arial"/>
          <w:color w:val="141417"/>
          <w:sz w:val="22"/>
        </w:rPr>
        <w:t xml:space="preserve">Student Recognition </w:t>
      </w:r>
    </w:p>
    <w:p w14:paraId="2B710BEE" w14:textId="77777777" w:rsidR="008023C5" w:rsidRPr="00D4186D" w:rsidRDefault="008023C5" w:rsidP="004B50F3">
      <w:pPr>
        <w:spacing w:after="160"/>
        <w:ind w:left="1440" w:hanging="1440"/>
        <w:rPr>
          <w:rFonts w:ascii="Arial" w:hAnsi="Arial" w:cs="Arial"/>
          <w:color w:val="141417"/>
          <w:sz w:val="22"/>
        </w:rPr>
      </w:pPr>
      <w:r w:rsidRPr="00D4186D">
        <w:rPr>
          <w:rFonts w:ascii="Arial" w:hAnsi="Arial" w:cs="Arial"/>
          <w:color w:val="141417"/>
          <w:sz w:val="22"/>
        </w:rPr>
        <w:t>P</w:t>
      </w:r>
      <w:r w:rsidR="009C0692">
        <w:rPr>
          <w:rFonts w:ascii="Arial" w:hAnsi="Arial" w:cs="Arial"/>
          <w:color w:val="141417"/>
          <w:sz w:val="22"/>
        </w:rPr>
        <w:t>age</w:t>
      </w:r>
      <w:r w:rsidR="00715A41">
        <w:rPr>
          <w:rFonts w:ascii="Arial" w:hAnsi="Arial" w:cs="Arial"/>
          <w:color w:val="141417"/>
          <w:sz w:val="22"/>
        </w:rPr>
        <w:t xml:space="preserve"> 15</w:t>
      </w:r>
      <w:r w:rsidR="009C0692">
        <w:rPr>
          <w:rFonts w:ascii="Arial" w:hAnsi="Arial" w:cs="Arial"/>
          <w:color w:val="141417"/>
          <w:sz w:val="22"/>
        </w:rPr>
        <w:t xml:space="preserve"> </w:t>
      </w:r>
      <w:r w:rsidRPr="00D4186D">
        <w:rPr>
          <w:rFonts w:ascii="Arial" w:hAnsi="Arial" w:cs="Arial"/>
          <w:color w:val="141417"/>
          <w:sz w:val="22"/>
        </w:rPr>
        <w:tab/>
        <w:t>Medications ~ School Lunch &amp; M</w:t>
      </w:r>
      <w:r w:rsidR="0010051C" w:rsidRPr="00D4186D">
        <w:rPr>
          <w:rFonts w:ascii="Arial" w:hAnsi="Arial" w:cs="Arial"/>
          <w:color w:val="141417"/>
          <w:sz w:val="22"/>
        </w:rPr>
        <w:t>ilk Program ~ Telephone, Ad</w:t>
      </w:r>
      <w:r w:rsidRPr="00D4186D">
        <w:rPr>
          <w:rFonts w:ascii="Arial" w:hAnsi="Arial" w:cs="Arial"/>
          <w:color w:val="141417"/>
          <w:sz w:val="22"/>
        </w:rPr>
        <w:t xml:space="preserve">dress Changes ~ Request </w:t>
      </w:r>
      <w:r w:rsidR="0010051C" w:rsidRPr="00D4186D">
        <w:rPr>
          <w:rFonts w:ascii="Arial" w:hAnsi="Arial" w:cs="Arial"/>
          <w:color w:val="141417"/>
          <w:sz w:val="22"/>
        </w:rPr>
        <w:t xml:space="preserve">to Leave School Early ~ Child </w:t>
      </w:r>
      <w:r w:rsidRPr="00D4186D">
        <w:rPr>
          <w:rFonts w:ascii="Arial" w:hAnsi="Arial" w:cs="Arial"/>
          <w:color w:val="141417"/>
          <w:sz w:val="22"/>
        </w:rPr>
        <w:t xml:space="preserve">Custody ~ Application of Pesticides Notice </w:t>
      </w:r>
    </w:p>
    <w:p w14:paraId="2AE38254" w14:textId="77777777" w:rsidR="008B7428" w:rsidRPr="00D4186D" w:rsidRDefault="00715A41" w:rsidP="008023C5">
      <w:pPr>
        <w:spacing w:after="160"/>
        <w:rPr>
          <w:rFonts w:ascii="Arial" w:hAnsi="Arial" w:cs="Arial"/>
          <w:color w:val="141417"/>
          <w:sz w:val="22"/>
        </w:rPr>
      </w:pPr>
      <w:r>
        <w:rPr>
          <w:rFonts w:ascii="Arial" w:hAnsi="Arial" w:cs="Arial"/>
          <w:color w:val="141417"/>
          <w:sz w:val="22"/>
        </w:rPr>
        <w:t>Page 16</w:t>
      </w:r>
      <w:r w:rsidR="008023C5" w:rsidRPr="00D4186D">
        <w:rPr>
          <w:rFonts w:ascii="Arial" w:hAnsi="Arial" w:cs="Arial"/>
          <w:color w:val="141417"/>
          <w:sz w:val="22"/>
        </w:rPr>
        <w:t xml:space="preserve">   </w:t>
      </w:r>
      <w:r w:rsidR="006540B1" w:rsidRPr="00D4186D">
        <w:rPr>
          <w:rFonts w:ascii="Arial" w:hAnsi="Arial" w:cs="Arial"/>
          <w:color w:val="141417"/>
          <w:sz w:val="22"/>
        </w:rPr>
        <w:tab/>
      </w:r>
      <w:r w:rsidR="008023C5" w:rsidRPr="00D4186D">
        <w:rPr>
          <w:rFonts w:ascii="Arial" w:hAnsi="Arial" w:cs="Arial"/>
          <w:color w:val="141417"/>
          <w:sz w:val="22"/>
        </w:rPr>
        <w:t xml:space="preserve">Fragrances &amp; Cosmetics ~ School Dress Code ~ Personal Property ~ Lost </w:t>
      </w:r>
      <w:r w:rsidR="006540B1" w:rsidRPr="00D4186D">
        <w:rPr>
          <w:rFonts w:ascii="Arial" w:hAnsi="Arial" w:cs="Arial"/>
          <w:color w:val="141417"/>
          <w:sz w:val="22"/>
        </w:rPr>
        <w:tab/>
      </w:r>
      <w:r w:rsidR="006540B1" w:rsidRPr="00D4186D">
        <w:rPr>
          <w:rFonts w:ascii="Arial" w:hAnsi="Arial" w:cs="Arial"/>
          <w:color w:val="141417"/>
          <w:sz w:val="22"/>
        </w:rPr>
        <w:tab/>
      </w:r>
      <w:r w:rsidR="00D4186D">
        <w:rPr>
          <w:rFonts w:ascii="Arial" w:hAnsi="Arial" w:cs="Arial"/>
          <w:color w:val="141417"/>
          <w:sz w:val="22"/>
        </w:rPr>
        <w:tab/>
      </w:r>
      <w:r w:rsidR="008023C5" w:rsidRPr="00D4186D">
        <w:rPr>
          <w:rFonts w:ascii="Arial" w:hAnsi="Arial" w:cs="Arial"/>
          <w:color w:val="141417"/>
          <w:sz w:val="22"/>
        </w:rPr>
        <w:t>&amp; Found</w:t>
      </w:r>
    </w:p>
    <w:p w14:paraId="750B9453" w14:textId="77777777" w:rsidR="008023C5" w:rsidRPr="00D4186D" w:rsidRDefault="009C0692" w:rsidP="004B50F3">
      <w:pPr>
        <w:pStyle w:val="Heading1"/>
        <w:rPr>
          <w:rFonts w:ascii="Arial" w:hAnsi="Arial" w:cs="Arial"/>
          <w:color w:val="141417"/>
          <w:sz w:val="22"/>
          <w:szCs w:val="18"/>
        </w:rPr>
      </w:pPr>
      <w:r>
        <w:rPr>
          <w:rFonts w:ascii="Arial" w:hAnsi="Arial" w:cs="Arial"/>
          <w:color w:val="141417"/>
          <w:sz w:val="22"/>
          <w:szCs w:val="18"/>
        </w:rPr>
        <w:t>Page</w:t>
      </w:r>
      <w:r w:rsidR="00715A41">
        <w:rPr>
          <w:rFonts w:ascii="Arial" w:hAnsi="Arial" w:cs="Arial"/>
          <w:color w:val="141417"/>
          <w:sz w:val="22"/>
          <w:szCs w:val="18"/>
        </w:rPr>
        <w:t xml:space="preserve"> 17</w:t>
      </w:r>
      <w:r>
        <w:rPr>
          <w:rFonts w:ascii="Arial" w:hAnsi="Arial" w:cs="Arial"/>
          <w:color w:val="141417"/>
          <w:sz w:val="22"/>
          <w:szCs w:val="18"/>
        </w:rPr>
        <w:t xml:space="preserve"> </w:t>
      </w:r>
      <w:r w:rsidR="008023C5" w:rsidRPr="00D4186D">
        <w:rPr>
          <w:rFonts w:ascii="Arial" w:hAnsi="Arial" w:cs="Arial"/>
          <w:color w:val="141417"/>
          <w:sz w:val="22"/>
          <w:szCs w:val="18"/>
        </w:rPr>
        <w:t xml:space="preserve">   </w:t>
      </w:r>
      <w:r w:rsidR="00D4186D">
        <w:rPr>
          <w:rFonts w:ascii="Arial" w:hAnsi="Arial" w:cs="Arial"/>
          <w:color w:val="141417"/>
          <w:sz w:val="22"/>
          <w:szCs w:val="18"/>
        </w:rPr>
        <w:tab/>
      </w:r>
      <w:r w:rsidR="008023C5" w:rsidRPr="00D4186D">
        <w:rPr>
          <w:rFonts w:ascii="Arial" w:hAnsi="Arial" w:cs="Arial"/>
          <w:color w:val="141417"/>
          <w:sz w:val="22"/>
          <w:szCs w:val="18"/>
        </w:rPr>
        <w:t>Harassment &amp; Bullying</w:t>
      </w:r>
    </w:p>
    <w:p w14:paraId="58461CC0" w14:textId="77777777" w:rsidR="008023C5" w:rsidRPr="00D4186D" w:rsidRDefault="008023C5" w:rsidP="004B50F3">
      <w:pPr>
        <w:pStyle w:val="Heading1"/>
        <w:rPr>
          <w:rFonts w:ascii="Arial" w:hAnsi="Arial" w:cs="Arial"/>
          <w:color w:val="141417"/>
          <w:sz w:val="22"/>
          <w:szCs w:val="18"/>
        </w:rPr>
      </w:pPr>
    </w:p>
    <w:p w14:paraId="14C9E179" w14:textId="77777777" w:rsidR="00B44ACD" w:rsidRDefault="002B68D2" w:rsidP="004B50F3">
      <w:pPr>
        <w:spacing w:after="0"/>
        <w:ind w:left="1440" w:hanging="1440"/>
        <w:rPr>
          <w:rFonts w:ascii="Arial" w:hAnsi="Arial" w:cs="Arial"/>
          <w:color w:val="141417"/>
          <w:sz w:val="22"/>
        </w:rPr>
      </w:pPr>
      <w:r w:rsidRPr="00D4186D">
        <w:rPr>
          <w:rFonts w:ascii="Arial" w:hAnsi="Arial" w:cs="Arial"/>
          <w:color w:val="141417"/>
          <w:sz w:val="22"/>
        </w:rPr>
        <w:t>Page 18</w:t>
      </w:r>
      <w:r w:rsidR="008023C5" w:rsidRPr="00D4186D">
        <w:rPr>
          <w:rFonts w:ascii="Arial" w:hAnsi="Arial" w:cs="Arial"/>
          <w:color w:val="141417"/>
          <w:sz w:val="22"/>
        </w:rPr>
        <w:t xml:space="preserve">   </w:t>
      </w:r>
      <w:r w:rsidR="00D4186D">
        <w:rPr>
          <w:rFonts w:ascii="Arial" w:hAnsi="Arial" w:cs="Arial"/>
          <w:color w:val="141417"/>
          <w:sz w:val="22"/>
        </w:rPr>
        <w:tab/>
      </w:r>
      <w:r w:rsidR="00B44ACD">
        <w:rPr>
          <w:rFonts w:ascii="Arial" w:hAnsi="Arial" w:cs="Arial"/>
          <w:color w:val="141417"/>
          <w:sz w:val="22"/>
        </w:rPr>
        <w:t>Prohibition of Sexual Harassment</w:t>
      </w:r>
    </w:p>
    <w:p w14:paraId="1FDB8BC4" w14:textId="77777777" w:rsidR="00B44ACD" w:rsidRDefault="00B44ACD" w:rsidP="004B50F3">
      <w:pPr>
        <w:spacing w:after="0"/>
        <w:ind w:left="1440" w:hanging="1440"/>
        <w:rPr>
          <w:rFonts w:ascii="Arial" w:hAnsi="Arial" w:cs="Arial"/>
          <w:color w:val="141417"/>
          <w:sz w:val="22"/>
        </w:rPr>
      </w:pPr>
    </w:p>
    <w:p w14:paraId="448DA982" w14:textId="77777777" w:rsidR="008023C5" w:rsidRPr="00D4186D" w:rsidRDefault="00B44ACD" w:rsidP="00B44ACD">
      <w:pPr>
        <w:spacing w:after="0"/>
        <w:rPr>
          <w:rFonts w:ascii="Arial" w:eastAsia="MS Mincho" w:hAnsi="Arial" w:cs="Arial"/>
          <w:color w:val="141417"/>
          <w:sz w:val="22"/>
          <w:lang w:eastAsia="ja-JP"/>
        </w:rPr>
      </w:pPr>
      <w:r>
        <w:rPr>
          <w:rFonts w:ascii="Arial" w:eastAsia="MS Mincho" w:hAnsi="Arial" w:cs="Arial"/>
          <w:color w:val="141417"/>
          <w:sz w:val="22"/>
          <w:lang w:eastAsia="ja-JP"/>
        </w:rPr>
        <w:t>Page 22</w:t>
      </w:r>
      <w:r>
        <w:rPr>
          <w:rFonts w:ascii="Arial" w:eastAsia="MS Mincho" w:hAnsi="Arial" w:cs="Arial"/>
          <w:color w:val="141417"/>
          <w:sz w:val="22"/>
          <w:lang w:eastAsia="ja-JP"/>
        </w:rPr>
        <w:tab/>
      </w:r>
      <w:r w:rsidR="008023C5" w:rsidRPr="00D4186D">
        <w:rPr>
          <w:rFonts w:ascii="Arial" w:eastAsia="MS Mincho" w:hAnsi="Arial" w:cs="Arial"/>
          <w:color w:val="141417"/>
          <w:sz w:val="22"/>
          <w:lang w:eastAsia="ja-JP"/>
        </w:rPr>
        <w:t>Technological Resources and Policies</w:t>
      </w:r>
    </w:p>
    <w:p w14:paraId="09ACA8C3" w14:textId="77777777" w:rsidR="00AB6F11" w:rsidRPr="00D4186D" w:rsidRDefault="00AB6F11" w:rsidP="004B50F3">
      <w:pPr>
        <w:spacing w:after="0"/>
        <w:ind w:left="1440" w:hanging="1440"/>
        <w:rPr>
          <w:rFonts w:ascii="Arial" w:eastAsia="MS Mincho" w:hAnsi="Arial" w:cs="Arial"/>
          <w:color w:val="141417"/>
          <w:sz w:val="22"/>
          <w:lang w:eastAsia="ja-JP"/>
        </w:rPr>
      </w:pPr>
    </w:p>
    <w:p w14:paraId="3FD2EDB9" w14:textId="77777777" w:rsidR="008023C5" w:rsidRPr="00D4186D" w:rsidRDefault="00B44ACD" w:rsidP="00D4186D">
      <w:pPr>
        <w:spacing w:after="0"/>
        <w:ind w:left="1440" w:hanging="1440"/>
        <w:rPr>
          <w:rFonts w:ascii="Arial" w:eastAsia="MS Mincho" w:hAnsi="Arial" w:cs="Arial"/>
          <w:color w:val="000000"/>
          <w:sz w:val="22"/>
          <w:lang w:eastAsia="ja-JP"/>
        </w:rPr>
      </w:pPr>
      <w:r>
        <w:rPr>
          <w:rFonts w:ascii="Arial" w:eastAsia="MS Mincho" w:hAnsi="Arial" w:cs="Arial"/>
          <w:color w:val="141417"/>
          <w:sz w:val="22"/>
          <w:lang w:eastAsia="ja-JP"/>
        </w:rPr>
        <w:t>Page 23</w:t>
      </w:r>
      <w:r w:rsidR="00D4186D">
        <w:rPr>
          <w:rFonts w:ascii="Arial" w:eastAsia="MS Mincho" w:hAnsi="Arial" w:cs="Arial"/>
          <w:color w:val="141417"/>
          <w:sz w:val="22"/>
          <w:lang w:eastAsia="ja-JP"/>
        </w:rPr>
        <w:t xml:space="preserve"> </w:t>
      </w:r>
      <w:r w:rsidR="00D4186D">
        <w:rPr>
          <w:rFonts w:ascii="Arial" w:eastAsia="MS Mincho" w:hAnsi="Arial" w:cs="Arial"/>
          <w:color w:val="141417"/>
          <w:sz w:val="22"/>
          <w:lang w:eastAsia="ja-JP"/>
        </w:rPr>
        <w:tab/>
        <w:t>P</w:t>
      </w:r>
      <w:r w:rsidR="008023C5" w:rsidRPr="00D4186D">
        <w:rPr>
          <w:rFonts w:ascii="Arial" w:eastAsia="MS Mincho" w:hAnsi="Arial" w:cs="Arial"/>
          <w:color w:val="000000"/>
          <w:sz w:val="22"/>
          <w:lang w:eastAsia="ja-JP"/>
        </w:rPr>
        <w:t>rocedural Guidelines - Appropri</w:t>
      </w:r>
      <w:r w:rsidR="0010051C" w:rsidRPr="00D4186D">
        <w:rPr>
          <w:rFonts w:ascii="Arial" w:eastAsia="MS Mincho" w:hAnsi="Arial" w:cs="Arial"/>
          <w:color w:val="000000"/>
          <w:sz w:val="22"/>
          <w:lang w:eastAsia="ja-JP"/>
        </w:rPr>
        <w:t xml:space="preserve">ate use of San Juan Island </w:t>
      </w:r>
      <w:r w:rsidR="008023C5" w:rsidRPr="00D4186D">
        <w:rPr>
          <w:rFonts w:ascii="Arial" w:eastAsia="MS Mincho" w:hAnsi="Arial" w:cs="Arial"/>
          <w:color w:val="000000"/>
          <w:sz w:val="22"/>
          <w:lang w:eastAsia="ja-JP"/>
        </w:rPr>
        <w:t xml:space="preserve">School </w:t>
      </w:r>
      <w:r w:rsidR="006540B1" w:rsidRPr="00D4186D">
        <w:rPr>
          <w:rFonts w:ascii="Arial" w:eastAsia="MS Mincho" w:hAnsi="Arial" w:cs="Arial"/>
          <w:color w:val="000000"/>
          <w:sz w:val="22"/>
          <w:lang w:eastAsia="ja-JP"/>
        </w:rPr>
        <w:t xml:space="preserve">District </w:t>
      </w:r>
    </w:p>
    <w:p w14:paraId="19F6A47B" w14:textId="77777777" w:rsidR="006540B1" w:rsidRPr="00D4186D" w:rsidRDefault="006540B1" w:rsidP="00D4186D">
      <w:pPr>
        <w:ind w:left="1440"/>
        <w:rPr>
          <w:rFonts w:ascii="Arial" w:eastAsia="MS Mincho" w:hAnsi="Arial" w:cs="Arial"/>
          <w:color w:val="000000"/>
          <w:sz w:val="22"/>
          <w:lang w:eastAsia="ja-JP"/>
        </w:rPr>
      </w:pPr>
      <w:r w:rsidRPr="00D4186D">
        <w:rPr>
          <w:rFonts w:ascii="Arial" w:eastAsia="MS Mincho" w:hAnsi="Arial" w:cs="Arial"/>
          <w:color w:val="000000"/>
          <w:sz w:val="22"/>
          <w:lang w:eastAsia="ja-JP"/>
        </w:rPr>
        <w:t>Computers</w:t>
      </w:r>
    </w:p>
    <w:p w14:paraId="2610C718" w14:textId="77777777" w:rsidR="00832122" w:rsidRPr="00D4186D" w:rsidRDefault="00715A41" w:rsidP="00D4186D">
      <w:pPr>
        <w:spacing w:after="0"/>
        <w:ind w:left="1350" w:hanging="1350"/>
        <w:rPr>
          <w:rFonts w:ascii="Arial" w:eastAsia="MS Mincho" w:hAnsi="Arial" w:cs="Arial"/>
          <w:color w:val="000000"/>
          <w:sz w:val="22"/>
          <w:lang w:eastAsia="ja-JP"/>
        </w:rPr>
      </w:pPr>
      <w:r>
        <w:rPr>
          <w:rFonts w:ascii="Arial" w:eastAsia="MS Mincho" w:hAnsi="Arial" w:cs="Arial"/>
          <w:color w:val="141417"/>
          <w:sz w:val="22"/>
          <w:lang w:eastAsia="ja-JP"/>
        </w:rPr>
        <w:t>Page 24</w:t>
      </w:r>
      <w:r w:rsidR="00832122" w:rsidRPr="00D4186D">
        <w:rPr>
          <w:rFonts w:ascii="Arial" w:eastAsia="MS Mincho" w:hAnsi="Arial" w:cs="Arial"/>
          <w:color w:val="141417"/>
          <w:sz w:val="22"/>
          <w:lang w:eastAsia="ja-JP"/>
        </w:rPr>
        <w:t xml:space="preserve">   </w:t>
      </w:r>
      <w:r w:rsidR="00D4186D">
        <w:rPr>
          <w:rFonts w:ascii="Arial" w:eastAsia="MS Mincho" w:hAnsi="Arial" w:cs="Arial"/>
          <w:color w:val="141417"/>
          <w:sz w:val="22"/>
          <w:lang w:eastAsia="ja-JP"/>
        </w:rPr>
        <w:tab/>
      </w:r>
      <w:r w:rsidR="00D4186D">
        <w:rPr>
          <w:rFonts w:ascii="Arial" w:eastAsia="MS Mincho" w:hAnsi="Arial" w:cs="Arial"/>
          <w:color w:val="141417"/>
          <w:sz w:val="22"/>
          <w:lang w:eastAsia="ja-JP"/>
        </w:rPr>
        <w:tab/>
      </w:r>
      <w:r w:rsidR="00832122" w:rsidRPr="00D4186D">
        <w:rPr>
          <w:rFonts w:ascii="Arial" w:eastAsia="MS Mincho" w:hAnsi="Arial" w:cs="Arial"/>
          <w:color w:val="141417"/>
          <w:sz w:val="22"/>
          <w:lang w:eastAsia="ja-JP"/>
        </w:rPr>
        <w:t>P</w:t>
      </w:r>
      <w:r w:rsidR="00832122" w:rsidRPr="00D4186D">
        <w:rPr>
          <w:rFonts w:ascii="Arial" w:eastAsia="MS Mincho" w:hAnsi="Arial" w:cs="Arial"/>
          <w:color w:val="000000"/>
          <w:sz w:val="22"/>
          <w:lang w:eastAsia="ja-JP"/>
        </w:rPr>
        <w:t xml:space="preserve">rocedural Guidelines - Appropriate use of San Juan Island School District </w:t>
      </w:r>
    </w:p>
    <w:p w14:paraId="6CB2B756" w14:textId="77777777" w:rsidR="00D4186D" w:rsidRDefault="00832122" w:rsidP="00D4186D">
      <w:pPr>
        <w:ind w:left="1440"/>
        <w:rPr>
          <w:rFonts w:ascii="Arial" w:eastAsia="MS Mincho" w:hAnsi="Arial" w:cs="Arial"/>
          <w:color w:val="000000"/>
          <w:sz w:val="22"/>
          <w:lang w:eastAsia="ja-JP"/>
        </w:rPr>
      </w:pPr>
      <w:r w:rsidRPr="00D4186D">
        <w:rPr>
          <w:rFonts w:ascii="Arial" w:eastAsia="MS Mincho" w:hAnsi="Arial" w:cs="Arial"/>
          <w:color w:val="000000"/>
          <w:sz w:val="22"/>
          <w:lang w:eastAsia="ja-JP"/>
        </w:rPr>
        <w:t>Computers Continued</w:t>
      </w:r>
      <w:r w:rsidR="00D4186D">
        <w:rPr>
          <w:rFonts w:ascii="Arial" w:eastAsia="MS Mincho" w:hAnsi="Arial" w:cs="Arial"/>
          <w:color w:val="000000"/>
          <w:sz w:val="22"/>
          <w:lang w:eastAsia="ja-JP"/>
        </w:rPr>
        <w:tab/>
      </w:r>
    </w:p>
    <w:p w14:paraId="1F30535C" w14:textId="77777777" w:rsidR="00D4186D" w:rsidRDefault="00D4186D" w:rsidP="00D4186D">
      <w:pPr>
        <w:rPr>
          <w:rFonts w:ascii="Arial" w:hAnsi="Arial" w:cs="Arial"/>
          <w:color w:val="auto"/>
          <w:sz w:val="22"/>
          <w:szCs w:val="24"/>
        </w:rPr>
      </w:pPr>
      <w:r w:rsidRPr="00D4186D">
        <w:rPr>
          <w:rFonts w:ascii="Arial" w:eastAsia="MS Mincho" w:hAnsi="Arial" w:cs="Arial"/>
          <w:color w:val="000000"/>
          <w:sz w:val="22"/>
          <w:lang w:eastAsia="ja-JP"/>
        </w:rPr>
        <w:t xml:space="preserve">Page </w:t>
      </w:r>
      <w:r w:rsidR="00715A41">
        <w:rPr>
          <w:rFonts w:ascii="Arial" w:eastAsia="MS Mincho" w:hAnsi="Arial" w:cs="Arial"/>
          <w:color w:val="000000"/>
          <w:sz w:val="22"/>
          <w:szCs w:val="24"/>
          <w:lang w:eastAsia="ja-JP"/>
        </w:rPr>
        <w:t>25</w:t>
      </w:r>
      <w:r w:rsidRPr="00D4186D">
        <w:rPr>
          <w:rFonts w:ascii="Arial" w:eastAsia="MS Mincho" w:hAnsi="Arial" w:cs="Arial"/>
          <w:color w:val="000000"/>
          <w:sz w:val="22"/>
          <w:szCs w:val="24"/>
          <w:lang w:eastAsia="ja-JP"/>
        </w:rPr>
        <w:t xml:space="preserve">    </w:t>
      </w:r>
      <w:r>
        <w:rPr>
          <w:rFonts w:ascii="Arial" w:eastAsia="MS Mincho" w:hAnsi="Arial" w:cs="Arial"/>
          <w:color w:val="000000"/>
          <w:sz w:val="22"/>
          <w:szCs w:val="24"/>
          <w:lang w:eastAsia="ja-JP"/>
        </w:rPr>
        <w:tab/>
      </w:r>
      <w:r w:rsidRPr="00D4186D">
        <w:rPr>
          <w:rFonts w:ascii="Arial" w:hAnsi="Arial" w:cs="Arial"/>
          <w:color w:val="auto"/>
          <w:sz w:val="22"/>
          <w:szCs w:val="24"/>
        </w:rPr>
        <w:t>Citizen Complaint Against a School District or Other School Service Provider</w:t>
      </w:r>
    </w:p>
    <w:p w14:paraId="1BFAA04E" w14:textId="77777777" w:rsidR="00D4186D" w:rsidRDefault="00D4186D" w:rsidP="00D4186D">
      <w:pPr>
        <w:spacing w:before="240"/>
        <w:ind w:left="1440" w:hanging="1440"/>
        <w:rPr>
          <w:rFonts w:ascii="Arial" w:hAnsi="Arial" w:cs="Arial"/>
          <w:color w:val="auto"/>
          <w:sz w:val="22"/>
          <w:szCs w:val="24"/>
        </w:rPr>
      </w:pPr>
      <w:r w:rsidRPr="00D4186D">
        <w:rPr>
          <w:rFonts w:ascii="Arial" w:eastAsia="MS Mincho" w:hAnsi="Arial" w:cs="Arial"/>
          <w:color w:val="000000"/>
          <w:sz w:val="22"/>
          <w:lang w:eastAsia="ja-JP"/>
        </w:rPr>
        <w:t xml:space="preserve">Page </w:t>
      </w:r>
      <w:r w:rsidRPr="00D4186D">
        <w:rPr>
          <w:rFonts w:ascii="Arial" w:eastAsia="MS Mincho" w:hAnsi="Arial" w:cs="Arial"/>
          <w:color w:val="000000"/>
          <w:sz w:val="22"/>
          <w:szCs w:val="24"/>
          <w:lang w:eastAsia="ja-JP"/>
        </w:rPr>
        <w:t>2</w:t>
      </w:r>
      <w:r w:rsidR="00715A41">
        <w:rPr>
          <w:rFonts w:ascii="Arial" w:eastAsia="MS Mincho" w:hAnsi="Arial" w:cs="Arial"/>
          <w:color w:val="000000"/>
          <w:sz w:val="22"/>
          <w:szCs w:val="24"/>
          <w:lang w:eastAsia="ja-JP"/>
        </w:rPr>
        <w:t>6</w:t>
      </w:r>
      <w:r w:rsidRPr="00D4186D">
        <w:rPr>
          <w:rFonts w:ascii="Arial" w:eastAsia="MS Mincho" w:hAnsi="Arial" w:cs="Arial"/>
          <w:color w:val="000000"/>
          <w:sz w:val="22"/>
          <w:szCs w:val="24"/>
          <w:lang w:eastAsia="ja-JP"/>
        </w:rPr>
        <w:t xml:space="preserve">    </w:t>
      </w:r>
      <w:r>
        <w:rPr>
          <w:rFonts w:ascii="Arial" w:eastAsia="MS Mincho" w:hAnsi="Arial" w:cs="Arial"/>
          <w:color w:val="000000"/>
          <w:sz w:val="22"/>
          <w:szCs w:val="24"/>
          <w:lang w:eastAsia="ja-JP"/>
        </w:rPr>
        <w:tab/>
      </w:r>
      <w:r w:rsidRPr="00D4186D">
        <w:rPr>
          <w:rFonts w:ascii="Arial" w:hAnsi="Arial" w:cs="Arial"/>
          <w:color w:val="auto"/>
          <w:sz w:val="22"/>
          <w:szCs w:val="24"/>
        </w:rPr>
        <w:t xml:space="preserve">Citizen Complaint Against a School District </w:t>
      </w:r>
      <w:r>
        <w:rPr>
          <w:rFonts w:ascii="Arial" w:hAnsi="Arial" w:cs="Arial"/>
          <w:color w:val="auto"/>
          <w:sz w:val="22"/>
          <w:szCs w:val="24"/>
        </w:rPr>
        <w:t>or Other School Service Provider continued</w:t>
      </w:r>
    </w:p>
    <w:p w14:paraId="78E4866E" w14:textId="024C3EFB" w:rsidR="00245A69" w:rsidRDefault="00715A41" w:rsidP="00D4186D">
      <w:pPr>
        <w:spacing w:before="240"/>
        <w:ind w:left="1440" w:hanging="1440"/>
        <w:rPr>
          <w:rFonts w:ascii="Arial" w:hAnsi="Arial" w:cs="Arial"/>
          <w:color w:val="auto"/>
          <w:sz w:val="22"/>
          <w:szCs w:val="24"/>
        </w:rPr>
      </w:pPr>
      <w:r>
        <w:rPr>
          <w:rFonts w:ascii="Arial" w:hAnsi="Arial" w:cs="Arial"/>
          <w:color w:val="auto"/>
          <w:sz w:val="22"/>
          <w:szCs w:val="24"/>
        </w:rPr>
        <w:t>Page 27</w:t>
      </w:r>
      <w:r w:rsidR="00874D51">
        <w:rPr>
          <w:rFonts w:ascii="Arial" w:hAnsi="Arial" w:cs="Arial"/>
          <w:color w:val="auto"/>
          <w:sz w:val="22"/>
          <w:szCs w:val="24"/>
        </w:rPr>
        <w:tab/>
        <w:t>Lunch &amp; Breakfast Pricing</w:t>
      </w:r>
    </w:p>
    <w:p w14:paraId="72062FB5" w14:textId="77777777" w:rsidR="00245A69" w:rsidRDefault="00715A41" w:rsidP="00D4186D">
      <w:pPr>
        <w:spacing w:before="240"/>
        <w:ind w:left="1440" w:hanging="1440"/>
        <w:rPr>
          <w:rFonts w:ascii="Arial" w:hAnsi="Arial" w:cs="Arial"/>
          <w:color w:val="auto"/>
          <w:sz w:val="22"/>
          <w:szCs w:val="24"/>
        </w:rPr>
      </w:pPr>
      <w:r>
        <w:rPr>
          <w:rFonts w:ascii="Arial" w:hAnsi="Arial" w:cs="Arial"/>
          <w:color w:val="auto"/>
          <w:sz w:val="22"/>
          <w:szCs w:val="24"/>
        </w:rPr>
        <w:t>Page 28</w:t>
      </w:r>
      <w:r w:rsidR="00245A69">
        <w:rPr>
          <w:rFonts w:ascii="Arial" w:hAnsi="Arial" w:cs="Arial"/>
          <w:color w:val="auto"/>
          <w:sz w:val="22"/>
          <w:szCs w:val="24"/>
        </w:rPr>
        <w:tab/>
        <w:t>Academic Year Calendar</w:t>
      </w:r>
    </w:p>
    <w:p w14:paraId="7261156F" w14:textId="77777777" w:rsidR="00B46434" w:rsidRPr="00D4186D" w:rsidRDefault="00B46434" w:rsidP="00D4186D">
      <w:pPr>
        <w:spacing w:before="240"/>
        <w:ind w:left="1440" w:hanging="1440"/>
        <w:rPr>
          <w:rFonts w:ascii="Arial" w:eastAsia="MS Mincho" w:hAnsi="Arial" w:cs="Arial"/>
          <w:color w:val="000000"/>
          <w:sz w:val="22"/>
          <w:lang w:eastAsia="ja-JP"/>
        </w:rPr>
      </w:pPr>
    </w:p>
    <w:p w14:paraId="118025B5" w14:textId="77777777" w:rsidR="008023C5" w:rsidRPr="00245A69" w:rsidRDefault="008023C5" w:rsidP="008023C5">
      <w:pPr>
        <w:rPr>
          <w:rFonts w:ascii="Arial" w:eastAsia="MS Mincho" w:hAnsi="Arial" w:cs="Arial"/>
          <w:color w:val="000000"/>
          <w:sz w:val="22"/>
          <w:lang w:eastAsia="ja-JP"/>
        </w:rPr>
      </w:pPr>
      <w:r w:rsidRPr="0010051C">
        <w:rPr>
          <w:rFonts w:ascii="Elephant" w:hAnsi="Elephant" w:cs="Elephant"/>
          <w:color w:val="141417"/>
          <w:sz w:val="28"/>
          <w:szCs w:val="24"/>
        </w:rPr>
        <w:t>SCHOOL</w:t>
      </w:r>
      <w:r w:rsidRPr="0010051C">
        <w:rPr>
          <w:rFonts w:ascii="Elephant" w:hAnsi="Elephant" w:cs="Elephant"/>
          <w:b/>
          <w:bCs/>
          <w:color w:val="141417"/>
          <w:sz w:val="28"/>
          <w:szCs w:val="24"/>
        </w:rPr>
        <w:t xml:space="preserve"> </w:t>
      </w:r>
      <w:r w:rsidRPr="0010051C">
        <w:rPr>
          <w:rFonts w:ascii="Elephant" w:hAnsi="Elephant" w:cs="Elephant"/>
          <w:color w:val="141417"/>
          <w:sz w:val="28"/>
          <w:szCs w:val="24"/>
        </w:rPr>
        <w:t>SCHEDULES</w:t>
      </w:r>
    </w:p>
    <w:p w14:paraId="7C335742" w14:textId="77777777" w:rsidR="008023C5" w:rsidRPr="0010051C" w:rsidRDefault="008023C5" w:rsidP="008023C5">
      <w:pPr>
        <w:overflowPunct/>
        <w:spacing w:after="0"/>
        <w:rPr>
          <w:rFonts w:cstheme="minorBidi"/>
          <w:color w:val="auto"/>
          <w:kern w:val="0"/>
          <w:sz w:val="28"/>
          <w:szCs w:val="24"/>
        </w:rPr>
        <w:sectPr w:rsidR="008023C5" w:rsidRPr="0010051C" w:rsidSect="00F96B1C">
          <w:type w:val="continuous"/>
          <w:pgSz w:w="12240" w:h="15840"/>
          <w:pgMar w:top="1440" w:right="1440" w:bottom="1440" w:left="1440" w:header="720" w:footer="720" w:gutter="0"/>
          <w:cols w:space="720"/>
          <w:noEndnote/>
        </w:sectPr>
      </w:pPr>
    </w:p>
    <w:p w14:paraId="58A77C41" w14:textId="77777777" w:rsidR="008023C5" w:rsidRPr="0010051C" w:rsidRDefault="008023C5" w:rsidP="008023C5">
      <w:pPr>
        <w:rPr>
          <w:rFonts w:ascii="Arial" w:hAnsi="Arial" w:cs="Arial"/>
          <w:b/>
          <w:bCs/>
          <w:color w:val="141417"/>
          <w:sz w:val="24"/>
          <w:szCs w:val="20"/>
        </w:rPr>
      </w:pPr>
      <w:r w:rsidRPr="0010051C">
        <w:rPr>
          <w:rFonts w:ascii="Arial" w:hAnsi="Arial" w:cs="Arial"/>
          <w:b/>
          <w:bCs/>
          <w:color w:val="141417"/>
          <w:sz w:val="24"/>
          <w:szCs w:val="20"/>
        </w:rPr>
        <w:t>Regular Start</w:t>
      </w:r>
    </w:p>
    <w:p w14:paraId="2C56BE6E" w14:textId="77777777"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8:15</w:t>
      </w:r>
      <w:r w:rsidRPr="0010051C">
        <w:rPr>
          <w:rFonts w:ascii="Arial" w:hAnsi="Arial" w:cs="Arial"/>
          <w:color w:val="141417"/>
          <w:sz w:val="24"/>
          <w:szCs w:val="20"/>
        </w:rPr>
        <w:tab/>
        <w:t>First Bell</w:t>
      </w:r>
      <w:r w:rsidRPr="0010051C">
        <w:rPr>
          <w:rFonts w:ascii="Arial" w:hAnsi="Arial" w:cs="Arial"/>
          <w:color w:val="141417"/>
          <w:sz w:val="24"/>
          <w:szCs w:val="20"/>
        </w:rPr>
        <w:tab/>
      </w:r>
    </w:p>
    <w:p w14:paraId="16D43C42" w14:textId="77777777"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8:20</w:t>
      </w:r>
      <w:r w:rsidRPr="0010051C">
        <w:rPr>
          <w:rFonts w:ascii="Arial" w:hAnsi="Arial" w:cs="Arial"/>
          <w:color w:val="141417"/>
          <w:sz w:val="24"/>
          <w:szCs w:val="20"/>
        </w:rPr>
        <w:tab/>
        <w:t>Tardy Bell &amp; School Begins</w:t>
      </w:r>
    </w:p>
    <w:p w14:paraId="67186F97" w14:textId="7920DCD8"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11:</w:t>
      </w:r>
      <w:r w:rsidR="009E4C8F">
        <w:rPr>
          <w:rFonts w:ascii="Arial" w:hAnsi="Arial" w:cs="Arial"/>
          <w:color w:val="141417"/>
          <w:sz w:val="24"/>
          <w:szCs w:val="20"/>
        </w:rPr>
        <w:t>00</w:t>
      </w:r>
      <w:r w:rsidRPr="0010051C">
        <w:rPr>
          <w:rFonts w:ascii="Arial" w:hAnsi="Arial" w:cs="Arial"/>
          <w:color w:val="141417"/>
          <w:sz w:val="24"/>
          <w:szCs w:val="20"/>
        </w:rPr>
        <w:t>-12:15 Lunch in cafeteria</w:t>
      </w:r>
      <w:r w:rsidRPr="0010051C">
        <w:rPr>
          <w:rFonts w:ascii="Arial" w:hAnsi="Arial" w:cs="Arial"/>
          <w:color w:val="141417"/>
          <w:sz w:val="24"/>
          <w:szCs w:val="20"/>
        </w:rPr>
        <w:tab/>
      </w:r>
    </w:p>
    <w:p w14:paraId="2F7DD5DD" w14:textId="77777777"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2:45</w:t>
      </w:r>
      <w:r w:rsidRPr="0010051C">
        <w:rPr>
          <w:rFonts w:ascii="Arial" w:hAnsi="Arial" w:cs="Arial"/>
          <w:color w:val="141417"/>
          <w:sz w:val="24"/>
          <w:szCs w:val="20"/>
        </w:rPr>
        <w:tab/>
        <w:t>Dismissal Bell</w:t>
      </w:r>
      <w:r w:rsidRPr="0010051C">
        <w:rPr>
          <w:rFonts w:ascii="Arial" w:hAnsi="Arial" w:cs="Arial"/>
          <w:color w:val="141417"/>
          <w:sz w:val="24"/>
          <w:szCs w:val="20"/>
        </w:rPr>
        <w:tab/>
      </w:r>
    </w:p>
    <w:p w14:paraId="0982493E" w14:textId="0EAB8A99" w:rsidR="008023C5" w:rsidRDefault="008059A0" w:rsidP="008023C5">
      <w:pPr>
        <w:rPr>
          <w:rFonts w:ascii="Arial" w:hAnsi="Arial" w:cs="Arial"/>
          <w:b/>
          <w:bCs/>
          <w:color w:val="141417"/>
          <w:sz w:val="24"/>
          <w:szCs w:val="20"/>
        </w:rPr>
      </w:pPr>
      <w:r>
        <w:rPr>
          <w:rFonts w:ascii="Arial" w:hAnsi="Arial" w:cs="Arial"/>
          <w:b/>
          <w:bCs/>
          <w:color w:val="141417"/>
          <w:sz w:val="24"/>
          <w:szCs w:val="20"/>
        </w:rPr>
        <w:t xml:space="preserve">Early </w:t>
      </w:r>
      <w:r w:rsidR="004E2D5D">
        <w:rPr>
          <w:rFonts w:ascii="Arial" w:hAnsi="Arial" w:cs="Arial"/>
          <w:b/>
          <w:bCs/>
          <w:color w:val="141417"/>
          <w:sz w:val="24"/>
          <w:szCs w:val="20"/>
        </w:rPr>
        <w:t>Dismissal 1:30pm</w:t>
      </w:r>
    </w:p>
    <w:p w14:paraId="3E5B67F0" w14:textId="77777777" w:rsidR="004E2D5D" w:rsidRPr="0010051C" w:rsidRDefault="004E2D5D" w:rsidP="004E2D5D">
      <w:pPr>
        <w:rPr>
          <w:rFonts w:ascii="Arial" w:hAnsi="Arial" w:cs="Arial"/>
          <w:color w:val="141417"/>
          <w:sz w:val="24"/>
          <w:szCs w:val="20"/>
        </w:rPr>
      </w:pPr>
      <w:r w:rsidRPr="0010051C">
        <w:rPr>
          <w:rFonts w:ascii="Arial" w:hAnsi="Arial" w:cs="Arial"/>
          <w:color w:val="141417"/>
          <w:sz w:val="24"/>
          <w:szCs w:val="20"/>
        </w:rPr>
        <w:t xml:space="preserve">8:15 </w:t>
      </w:r>
      <w:r w:rsidRPr="0010051C">
        <w:rPr>
          <w:rFonts w:ascii="Arial" w:hAnsi="Arial" w:cs="Arial"/>
          <w:color w:val="141417"/>
          <w:sz w:val="24"/>
          <w:szCs w:val="20"/>
        </w:rPr>
        <w:tab/>
        <w:t>First Bell</w:t>
      </w:r>
    </w:p>
    <w:p w14:paraId="53AF32A9" w14:textId="77777777" w:rsidR="004E2D5D" w:rsidRPr="0010051C" w:rsidRDefault="004E2D5D" w:rsidP="004E2D5D">
      <w:pPr>
        <w:rPr>
          <w:rFonts w:ascii="Arial" w:hAnsi="Arial" w:cs="Arial"/>
          <w:color w:val="141417"/>
          <w:sz w:val="24"/>
          <w:szCs w:val="20"/>
        </w:rPr>
      </w:pPr>
      <w:r w:rsidRPr="0010051C">
        <w:rPr>
          <w:rFonts w:ascii="Arial" w:hAnsi="Arial" w:cs="Arial"/>
          <w:color w:val="141417"/>
          <w:sz w:val="24"/>
          <w:szCs w:val="20"/>
        </w:rPr>
        <w:t xml:space="preserve">8:20 </w:t>
      </w:r>
      <w:r w:rsidRPr="0010051C">
        <w:rPr>
          <w:rFonts w:ascii="Arial" w:hAnsi="Arial" w:cs="Arial"/>
          <w:color w:val="141417"/>
          <w:sz w:val="24"/>
          <w:szCs w:val="20"/>
        </w:rPr>
        <w:tab/>
        <w:t>Tardy Bell &amp; School Begins</w:t>
      </w:r>
    </w:p>
    <w:p w14:paraId="03375A62" w14:textId="06E8C6CE" w:rsidR="004E2D5D" w:rsidRPr="0010051C" w:rsidRDefault="004E2D5D" w:rsidP="004E2D5D">
      <w:pPr>
        <w:rPr>
          <w:rFonts w:cstheme="minorBidi"/>
          <w:color w:val="auto"/>
          <w:kern w:val="0"/>
          <w:sz w:val="32"/>
          <w:szCs w:val="24"/>
        </w:rPr>
      </w:pPr>
      <w:r>
        <w:rPr>
          <w:rFonts w:ascii="Arial" w:hAnsi="Arial" w:cs="Arial"/>
          <w:color w:val="141417"/>
          <w:sz w:val="24"/>
          <w:szCs w:val="20"/>
        </w:rPr>
        <w:t>1:30</w:t>
      </w:r>
      <w:r w:rsidRPr="0010051C">
        <w:rPr>
          <w:rFonts w:ascii="Arial" w:hAnsi="Arial" w:cs="Arial"/>
          <w:color w:val="141417"/>
          <w:sz w:val="24"/>
          <w:szCs w:val="20"/>
        </w:rPr>
        <w:tab/>
        <w:t>Dismissal Bell</w:t>
      </w:r>
    </w:p>
    <w:p w14:paraId="673383FD" w14:textId="6DEE0CB1" w:rsidR="004E2D5D" w:rsidRPr="0010051C" w:rsidRDefault="004E2D5D" w:rsidP="008023C5">
      <w:pPr>
        <w:rPr>
          <w:rFonts w:ascii="Arial" w:hAnsi="Arial" w:cs="Arial"/>
          <w:b/>
          <w:bCs/>
          <w:color w:val="141417"/>
          <w:sz w:val="24"/>
          <w:szCs w:val="20"/>
        </w:rPr>
      </w:pPr>
      <w:r>
        <w:rPr>
          <w:rFonts w:ascii="Arial" w:hAnsi="Arial" w:cs="Arial"/>
          <w:b/>
          <w:bCs/>
          <w:color w:val="141417"/>
          <w:sz w:val="24"/>
          <w:szCs w:val="20"/>
        </w:rPr>
        <w:t>Early Dismissal 11:10</w:t>
      </w:r>
    </w:p>
    <w:p w14:paraId="66408DB6" w14:textId="77777777"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 xml:space="preserve">8:15 </w:t>
      </w:r>
      <w:r w:rsidRPr="0010051C">
        <w:rPr>
          <w:rFonts w:ascii="Arial" w:hAnsi="Arial" w:cs="Arial"/>
          <w:color w:val="141417"/>
          <w:sz w:val="24"/>
          <w:szCs w:val="20"/>
        </w:rPr>
        <w:tab/>
        <w:t>First Bell</w:t>
      </w:r>
    </w:p>
    <w:p w14:paraId="5589762D" w14:textId="77777777" w:rsidR="008023C5" w:rsidRPr="0010051C" w:rsidRDefault="008023C5" w:rsidP="008023C5">
      <w:pPr>
        <w:rPr>
          <w:rFonts w:ascii="Arial" w:hAnsi="Arial" w:cs="Arial"/>
          <w:color w:val="141417"/>
          <w:sz w:val="24"/>
          <w:szCs w:val="20"/>
        </w:rPr>
      </w:pPr>
      <w:r w:rsidRPr="0010051C">
        <w:rPr>
          <w:rFonts w:ascii="Arial" w:hAnsi="Arial" w:cs="Arial"/>
          <w:color w:val="141417"/>
          <w:sz w:val="24"/>
          <w:szCs w:val="20"/>
        </w:rPr>
        <w:t xml:space="preserve">8:20 </w:t>
      </w:r>
      <w:r w:rsidRPr="0010051C">
        <w:rPr>
          <w:rFonts w:ascii="Arial" w:hAnsi="Arial" w:cs="Arial"/>
          <w:color w:val="141417"/>
          <w:sz w:val="24"/>
          <w:szCs w:val="20"/>
        </w:rPr>
        <w:tab/>
        <w:t>Tardy Bell &amp; School Begins</w:t>
      </w:r>
    </w:p>
    <w:p w14:paraId="15878E3E" w14:textId="77777777" w:rsidR="008023C5" w:rsidRPr="0010051C" w:rsidRDefault="008023C5" w:rsidP="008023C5">
      <w:pPr>
        <w:rPr>
          <w:rFonts w:cstheme="minorBidi"/>
          <w:color w:val="auto"/>
          <w:kern w:val="0"/>
          <w:sz w:val="32"/>
          <w:szCs w:val="24"/>
        </w:rPr>
      </w:pPr>
      <w:r w:rsidRPr="0010051C">
        <w:rPr>
          <w:rFonts w:ascii="Arial" w:hAnsi="Arial" w:cs="Arial"/>
          <w:color w:val="141417"/>
          <w:sz w:val="24"/>
          <w:szCs w:val="20"/>
        </w:rPr>
        <w:t>11:10</w:t>
      </w:r>
      <w:r w:rsidRPr="0010051C">
        <w:rPr>
          <w:rFonts w:ascii="Arial" w:hAnsi="Arial" w:cs="Arial"/>
          <w:color w:val="141417"/>
          <w:sz w:val="24"/>
          <w:szCs w:val="20"/>
        </w:rPr>
        <w:tab/>
        <w:t>Dismissal Bell</w:t>
      </w:r>
    </w:p>
    <w:p w14:paraId="0C689799" w14:textId="77777777" w:rsidR="006540B1" w:rsidRDefault="006540B1" w:rsidP="006540B1">
      <w:pPr>
        <w:spacing w:after="0"/>
        <w:jc w:val="both"/>
        <w:rPr>
          <w:rFonts w:ascii="Arial" w:hAnsi="Arial" w:cs="Arial"/>
          <w:color w:val="141417"/>
          <w:sz w:val="24"/>
        </w:rPr>
      </w:pPr>
    </w:p>
    <w:p w14:paraId="238C8F77" w14:textId="77777777" w:rsidR="008023C5" w:rsidRPr="0010051C" w:rsidRDefault="008023C5" w:rsidP="008023C5">
      <w:pPr>
        <w:jc w:val="both"/>
        <w:rPr>
          <w:rFonts w:ascii="Arial" w:hAnsi="Arial" w:cs="Arial"/>
          <w:color w:val="141417"/>
          <w:sz w:val="24"/>
        </w:rPr>
      </w:pPr>
      <w:r w:rsidRPr="0010051C">
        <w:rPr>
          <w:rFonts w:ascii="Arial" w:hAnsi="Arial" w:cs="Arial"/>
          <w:color w:val="141417"/>
          <w:sz w:val="24"/>
        </w:rPr>
        <w:t>Friday Harbor Elementary School serves over 3</w:t>
      </w:r>
      <w:r w:rsidR="006540B1">
        <w:rPr>
          <w:rFonts w:ascii="Arial" w:hAnsi="Arial" w:cs="Arial"/>
          <w:color w:val="141417"/>
          <w:sz w:val="24"/>
        </w:rPr>
        <w:t>20</w:t>
      </w:r>
      <w:r w:rsidRPr="0010051C">
        <w:rPr>
          <w:rFonts w:ascii="Arial" w:hAnsi="Arial" w:cs="Arial"/>
          <w:color w:val="141417"/>
          <w:sz w:val="24"/>
        </w:rPr>
        <w:t xml:space="preserve"> elementary students in </w:t>
      </w:r>
      <w:proofErr w:type="gramStart"/>
      <w:r w:rsidRPr="0010051C">
        <w:rPr>
          <w:rFonts w:ascii="Arial" w:hAnsi="Arial" w:cs="Arial"/>
          <w:color w:val="141417"/>
          <w:sz w:val="24"/>
        </w:rPr>
        <w:t>Kindergarten</w:t>
      </w:r>
      <w:proofErr w:type="gramEnd"/>
      <w:r w:rsidRPr="0010051C">
        <w:rPr>
          <w:rFonts w:ascii="Arial" w:hAnsi="Arial" w:cs="Arial"/>
          <w:color w:val="141417"/>
          <w:sz w:val="24"/>
        </w:rPr>
        <w:t xml:space="preserve"> through 5th grade and is under the direction of San Juan Island School District </w:t>
      </w:r>
      <w:r w:rsidR="005912B0">
        <w:rPr>
          <w:rFonts w:ascii="Arial" w:hAnsi="Arial" w:cs="Arial"/>
          <w:color w:val="141417"/>
          <w:sz w:val="24"/>
        </w:rPr>
        <w:t xml:space="preserve">(SJISD) </w:t>
      </w:r>
      <w:r w:rsidRPr="0010051C">
        <w:rPr>
          <w:rFonts w:ascii="Arial" w:hAnsi="Arial" w:cs="Arial"/>
          <w:color w:val="141417"/>
          <w:sz w:val="24"/>
        </w:rPr>
        <w:t xml:space="preserve">#149. </w:t>
      </w:r>
    </w:p>
    <w:p w14:paraId="62689BA0" w14:textId="6C880280" w:rsidR="008023C5" w:rsidRPr="0010051C" w:rsidRDefault="001A5110" w:rsidP="008023C5">
      <w:pPr>
        <w:jc w:val="both"/>
        <w:rPr>
          <w:rFonts w:ascii="Arial" w:hAnsi="Arial" w:cs="Arial"/>
          <w:color w:val="141417"/>
          <w:sz w:val="24"/>
        </w:rPr>
      </w:pPr>
      <w:r w:rsidRPr="0010051C">
        <w:rPr>
          <w:rFonts w:ascii="Arial" w:hAnsi="Arial" w:cs="Arial"/>
          <w:color w:val="141417"/>
          <w:sz w:val="24"/>
        </w:rPr>
        <w:t>All</w:t>
      </w:r>
      <w:r w:rsidR="008023C5" w:rsidRPr="0010051C">
        <w:rPr>
          <w:rFonts w:ascii="Arial" w:hAnsi="Arial" w:cs="Arial"/>
          <w:color w:val="141417"/>
          <w:sz w:val="24"/>
        </w:rPr>
        <w:t xml:space="preserve"> the certified teachers and classified employees </w:t>
      </w:r>
      <w:r w:rsidR="005912B0">
        <w:rPr>
          <w:rFonts w:ascii="Arial" w:hAnsi="Arial" w:cs="Arial"/>
          <w:color w:val="141417"/>
          <w:sz w:val="24"/>
        </w:rPr>
        <w:t>at</w:t>
      </w:r>
      <w:r w:rsidR="008023C5" w:rsidRPr="0010051C">
        <w:rPr>
          <w:rFonts w:ascii="Arial" w:hAnsi="Arial" w:cs="Arial"/>
          <w:color w:val="141417"/>
          <w:sz w:val="24"/>
        </w:rPr>
        <w:t xml:space="preserve"> FHES have met the standard of Highly Qualified as defined by No Child Left Behind. Parents may request information regarding the professional qualifications of their child’s teachers. Ongoing professional development is available for all staff members. </w:t>
      </w:r>
    </w:p>
    <w:p w14:paraId="62272955" w14:textId="6B72C20B" w:rsidR="008023C5" w:rsidRPr="0010051C" w:rsidRDefault="008023C5" w:rsidP="008023C5">
      <w:pPr>
        <w:widowControl/>
        <w:jc w:val="both"/>
        <w:rPr>
          <w:rFonts w:cstheme="minorBidi"/>
          <w:color w:val="auto"/>
          <w:kern w:val="0"/>
          <w:sz w:val="36"/>
          <w:szCs w:val="24"/>
        </w:rPr>
      </w:pPr>
      <w:r w:rsidRPr="0010051C">
        <w:rPr>
          <w:rFonts w:ascii="Arial" w:hAnsi="Arial" w:cs="Arial"/>
          <w:color w:val="141417"/>
          <w:sz w:val="24"/>
        </w:rPr>
        <w:t xml:space="preserve">FHES has a </w:t>
      </w:r>
      <w:r w:rsidR="00450E42" w:rsidRPr="0010051C">
        <w:rPr>
          <w:rFonts w:ascii="Arial" w:hAnsi="Arial" w:cs="Arial"/>
          <w:color w:val="141417"/>
          <w:sz w:val="24"/>
        </w:rPr>
        <w:t>school wide</w:t>
      </w:r>
      <w:r w:rsidRPr="0010051C">
        <w:rPr>
          <w:rFonts w:ascii="Arial" w:hAnsi="Arial" w:cs="Arial"/>
          <w:color w:val="141417"/>
          <w:sz w:val="24"/>
        </w:rPr>
        <w:t xml:space="preserve"> Title One Program. Students are identified as eligible for Title One Services through multiple measures which may include: classroom performance, progress reports, criterion reference tests, DIBELS, MAPS, and state assessments. The program focuses on reading fluency, </w:t>
      </w:r>
      <w:r w:rsidR="001A5110" w:rsidRPr="0010051C">
        <w:rPr>
          <w:rFonts w:ascii="Arial" w:hAnsi="Arial" w:cs="Arial"/>
          <w:color w:val="141417"/>
          <w:sz w:val="24"/>
        </w:rPr>
        <w:t>comprehension,</w:t>
      </w:r>
      <w:r w:rsidRPr="0010051C">
        <w:rPr>
          <w:rFonts w:ascii="Arial" w:hAnsi="Arial" w:cs="Arial"/>
          <w:color w:val="141417"/>
          <w:sz w:val="24"/>
        </w:rPr>
        <w:t xml:space="preserve"> and decoding skills with additional emphasis in reading in content areas. The program is designed for small group instruction with the flexibility to meet the students’ individual needs.</w:t>
      </w:r>
    </w:p>
    <w:p w14:paraId="1369846A" w14:textId="77777777" w:rsidR="0010051C" w:rsidRDefault="0010051C" w:rsidP="008023C5">
      <w:pPr>
        <w:pStyle w:val="Heading1"/>
        <w:rPr>
          <w:rFonts w:ascii="Elephant" w:hAnsi="Elephant" w:cs="Elephant"/>
          <w:color w:val="141417"/>
          <w:sz w:val="28"/>
          <w:szCs w:val="24"/>
        </w:rPr>
      </w:pPr>
    </w:p>
    <w:p w14:paraId="52098483" w14:textId="77777777" w:rsidR="008023C5" w:rsidRPr="0010051C" w:rsidRDefault="008023C5" w:rsidP="008023C5">
      <w:pPr>
        <w:pStyle w:val="Heading1"/>
        <w:rPr>
          <w:rFonts w:ascii="Elephant" w:hAnsi="Elephant" w:cs="Elephant"/>
          <w:color w:val="141417"/>
          <w:sz w:val="28"/>
          <w:szCs w:val="24"/>
        </w:rPr>
      </w:pPr>
      <w:r w:rsidRPr="0010051C">
        <w:rPr>
          <w:rFonts w:ascii="Elephant" w:hAnsi="Elephant" w:cs="Elephant"/>
          <w:color w:val="141417"/>
          <w:sz w:val="28"/>
          <w:szCs w:val="24"/>
        </w:rPr>
        <w:t>PARENT-TEACHER COMMUNICATION</w:t>
      </w:r>
    </w:p>
    <w:p w14:paraId="522D83A9" w14:textId="77777777" w:rsidR="008023C5" w:rsidRPr="0010051C" w:rsidRDefault="008023C5" w:rsidP="006540B1">
      <w:pPr>
        <w:pStyle w:val="BodyText"/>
        <w:widowControl/>
        <w:jc w:val="both"/>
        <w:rPr>
          <w:rFonts w:ascii="Goudy Old Style" w:hAnsi="Goudy Old Style" w:cstheme="minorBidi"/>
          <w:color w:val="auto"/>
          <w:kern w:val="0"/>
          <w:sz w:val="36"/>
          <w:szCs w:val="24"/>
        </w:rPr>
      </w:pPr>
      <w:r w:rsidRPr="0010051C">
        <w:rPr>
          <w:rFonts w:ascii="Arial" w:hAnsi="Arial" w:cs="Arial"/>
          <w:color w:val="141417"/>
          <w:sz w:val="24"/>
          <w:szCs w:val="18"/>
        </w:rPr>
        <w:t>Parents are urged to contact the school whenever the need arises. If you call during the school day, the office staff will leave the teacher a note/email to return your call. If you wish to have a conference with your child’s teacher, please call ahead to make an appointment as our teachers’ schedules do not always allow time for drop-in conferences. Email is another way to communicate with school pers</w:t>
      </w:r>
      <w:r w:rsidR="00061533">
        <w:rPr>
          <w:rFonts w:ascii="Arial" w:hAnsi="Arial" w:cs="Arial"/>
          <w:color w:val="141417"/>
          <w:sz w:val="24"/>
          <w:szCs w:val="18"/>
        </w:rPr>
        <w:t>onnel. All emails for staff are</w:t>
      </w:r>
      <w:r w:rsidRPr="0010051C">
        <w:rPr>
          <w:rFonts w:ascii="Arial" w:hAnsi="Arial" w:cs="Arial"/>
          <w:color w:val="141417"/>
          <w:sz w:val="24"/>
          <w:szCs w:val="18"/>
        </w:rPr>
        <w:t xml:space="preserve"> fi</w:t>
      </w:r>
      <w:r w:rsidR="00A71F99">
        <w:rPr>
          <w:rFonts w:ascii="Arial" w:hAnsi="Arial" w:cs="Arial"/>
          <w:color w:val="141417"/>
          <w:sz w:val="24"/>
          <w:szCs w:val="18"/>
        </w:rPr>
        <w:t>rstnamelastname@sjisd.org</w:t>
      </w:r>
      <w:r w:rsidRPr="0010051C">
        <w:rPr>
          <w:rFonts w:ascii="Arial" w:hAnsi="Arial" w:cs="Arial"/>
          <w:color w:val="141417"/>
          <w:sz w:val="24"/>
          <w:szCs w:val="18"/>
        </w:rPr>
        <w:t>.</w:t>
      </w:r>
    </w:p>
    <w:p w14:paraId="3720BDB7" w14:textId="77777777" w:rsidR="008023C5" w:rsidRPr="0010051C" w:rsidRDefault="008023C5" w:rsidP="008023C5">
      <w:pPr>
        <w:overflowPunct/>
        <w:spacing w:after="0"/>
        <w:rPr>
          <w:rFonts w:cstheme="minorBidi"/>
          <w:color w:val="auto"/>
          <w:kern w:val="0"/>
          <w:sz w:val="28"/>
          <w:szCs w:val="24"/>
        </w:rPr>
        <w:sectPr w:rsidR="008023C5" w:rsidRPr="0010051C" w:rsidSect="00F96B1C">
          <w:type w:val="continuous"/>
          <w:pgSz w:w="12240" w:h="15840"/>
          <w:pgMar w:top="1440" w:right="1440" w:bottom="1440" w:left="1440" w:header="720" w:footer="720" w:gutter="0"/>
          <w:cols w:space="720"/>
          <w:noEndnote/>
        </w:sectPr>
      </w:pPr>
    </w:p>
    <w:p w14:paraId="7E1AEEB7" w14:textId="77777777" w:rsidR="008023C5" w:rsidRPr="0010051C" w:rsidRDefault="008023C5" w:rsidP="008023C5">
      <w:pPr>
        <w:overflowPunct/>
        <w:spacing w:after="0"/>
        <w:rPr>
          <w:rFonts w:cstheme="minorBidi"/>
          <w:color w:val="auto"/>
          <w:kern w:val="0"/>
          <w:sz w:val="28"/>
          <w:szCs w:val="24"/>
        </w:rPr>
        <w:sectPr w:rsidR="008023C5" w:rsidRPr="0010051C" w:rsidSect="00F96B1C">
          <w:type w:val="continuous"/>
          <w:pgSz w:w="12240" w:h="15840"/>
          <w:pgMar w:top="1440" w:right="1440" w:bottom="1440" w:left="1440" w:header="720" w:footer="720" w:gutter="0"/>
          <w:cols w:space="720"/>
          <w:noEndnote/>
        </w:sectPr>
      </w:pPr>
    </w:p>
    <w:p w14:paraId="5561C79F" w14:textId="77777777" w:rsidR="00F96B1C" w:rsidRPr="0010051C" w:rsidRDefault="00F96B1C" w:rsidP="008023C5">
      <w:pPr>
        <w:overflowPunct/>
        <w:spacing w:after="0"/>
        <w:rPr>
          <w:rFonts w:cstheme="minorBidi"/>
          <w:color w:val="auto"/>
          <w:kern w:val="0"/>
          <w:sz w:val="28"/>
          <w:szCs w:val="24"/>
        </w:rPr>
      </w:pPr>
    </w:p>
    <w:p w14:paraId="233404D1" w14:textId="77777777" w:rsidR="00F96B1C" w:rsidRPr="0010051C" w:rsidRDefault="00F96B1C" w:rsidP="008023C5">
      <w:pPr>
        <w:overflowPunct/>
        <w:spacing w:after="0"/>
        <w:rPr>
          <w:rFonts w:cstheme="minorBidi"/>
          <w:color w:val="auto"/>
          <w:kern w:val="0"/>
          <w:sz w:val="28"/>
          <w:szCs w:val="24"/>
        </w:rPr>
      </w:pPr>
    </w:p>
    <w:p w14:paraId="1DA9888A" w14:textId="77777777" w:rsidR="00F96B1C" w:rsidRPr="0010051C" w:rsidRDefault="00F96B1C" w:rsidP="008023C5">
      <w:pPr>
        <w:overflowPunct/>
        <w:spacing w:after="0"/>
        <w:rPr>
          <w:rFonts w:cstheme="minorBidi"/>
          <w:color w:val="auto"/>
          <w:kern w:val="0"/>
          <w:sz w:val="28"/>
          <w:szCs w:val="24"/>
        </w:rPr>
      </w:pPr>
    </w:p>
    <w:p w14:paraId="0BE7DBF8" w14:textId="77777777" w:rsidR="00F96B1C" w:rsidRDefault="00F96B1C" w:rsidP="008023C5">
      <w:pPr>
        <w:overflowPunct/>
        <w:spacing w:after="0"/>
        <w:rPr>
          <w:rFonts w:cstheme="minorBidi"/>
          <w:color w:val="auto"/>
          <w:kern w:val="0"/>
          <w:sz w:val="28"/>
          <w:szCs w:val="24"/>
        </w:rPr>
      </w:pPr>
    </w:p>
    <w:p w14:paraId="58EE77A8" w14:textId="77777777" w:rsidR="00832122" w:rsidRPr="0010051C" w:rsidRDefault="00832122" w:rsidP="008023C5">
      <w:pPr>
        <w:overflowPunct/>
        <w:spacing w:after="0"/>
        <w:rPr>
          <w:rFonts w:cstheme="minorBidi"/>
          <w:color w:val="auto"/>
          <w:kern w:val="0"/>
          <w:sz w:val="28"/>
          <w:szCs w:val="24"/>
        </w:rPr>
        <w:sectPr w:rsidR="00832122" w:rsidRPr="0010051C" w:rsidSect="00F96B1C">
          <w:type w:val="continuous"/>
          <w:pgSz w:w="12240" w:h="15840"/>
          <w:pgMar w:top="1440" w:right="1440" w:bottom="1440" w:left="1440" w:header="720" w:footer="720" w:gutter="0"/>
          <w:cols w:space="720"/>
          <w:noEndnote/>
        </w:sectPr>
      </w:pPr>
    </w:p>
    <w:p w14:paraId="4F715B92" w14:textId="77777777" w:rsidR="008023C5" w:rsidRPr="0010051C" w:rsidRDefault="008023C5" w:rsidP="008023C5">
      <w:pPr>
        <w:pStyle w:val="Heading3"/>
        <w:jc w:val="center"/>
        <w:rPr>
          <w:rFonts w:ascii="Arial" w:hAnsi="Arial" w:cs="Arial"/>
          <w:color w:val="141417"/>
          <w:sz w:val="28"/>
          <w:szCs w:val="20"/>
          <w:u w:val="single"/>
        </w:rPr>
      </w:pPr>
      <w:r w:rsidRPr="0010051C">
        <w:rPr>
          <w:rFonts w:ascii="Arial" w:hAnsi="Arial" w:cs="Arial"/>
          <w:color w:val="141417"/>
          <w:sz w:val="28"/>
          <w:szCs w:val="20"/>
          <w:u w:val="single"/>
        </w:rPr>
        <w:t>Board of Directors</w:t>
      </w:r>
    </w:p>
    <w:p w14:paraId="4AD2CD53" w14:textId="77777777" w:rsidR="0010051C" w:rsidRDefault="0010051C" w:rsidP="00073D5B">
      <w:pPr>
        <w:pStyle w:val="Heading3"/>
        <w:spacing w:before="240"/>
        <w:jc w:val="center"/>
        <w:rPr>
          <w:rFonts w:ascii="Arial" w:hAnsi="Arial" w:cs="Arial"/>
          <w:color w:val="141417"/>
          <w:sz w:val="24"/>
        </w:rPr>
      </w:pPr>
      <w:r>
        <w:rPr>
          <w:rFonts w:ascii="Arial" w:hAnsi="Arial" w:cs="Arial"/>
          <w:color w:val="141417"/>
          <w:sz w:val="24"/>
        </w:rPr>
        <w:t xml:space="preserve">Barbara </w:t>
      </w:r>
      <w:proofErr w:type="spellStart"/>
      <w:r>
        <w:rPr>
          <w:rFonts w:ascii="Arial" w:hAnsi="Arial" w:cs="Arial"/>
          <w:color w:val="141417"/>
          <w:sz w:val="24"/>
        </w:rPr>
        <w:t>Bevens</w:t>
      </w:r>
      <w:proofErr w:type="spellEnd"/>
    </w:p>
    <w:p w14:paraId="141BC877" w14:textId="77777777" w:rsidR="00A71F99" w:rsidRPr="00A71F99" w:rsidRDefault="00A71F99" w:rsidP="008023C5">
      <w:pPr>
        <w:pStyle w:val="Heading3"/>
        <w:jc w:val="center"/>
        <w:rPr>
          <w:rFonts w:ascii="Arial" w:hAnsi="Arial" w:cs="Arial"/>
          <w:color w:val="141417"/>
          <w:sz w:val="24"/>
        </w:rPr>
      </w:pPr>
      <w:r>
        <w:rPr>
          <w:rFonts w:ascii="Arial" w:hAnsi="Arial" w:cs="Arial"/>
          <w:color w:val="141417"/>
          <w:sz w:val="24"/>
        </w:rPr>
        <w:fldChar w:fldCharType="begin"/>
      </w:r>
      <w:r>
        <w:rPr>
          <w:rFonts w:ascii="Arial" w:hAnsi="Arial" w:cs="Arial"/>
          <w:color w:val="141417"/>
          <w:sz w:val="24"/>
        </w:rPr>
        <w:instrText xml:space="preserve"> HYPERLINK "mailto:</w:instrText>
      </w:r>
      <w:r w:rsidRPr="00A71F99">
        <w:rPr>
          <w:rFonts w:ascii="Arial" w:hAnsi="Arial" w:cs="Arial"/>
          <w:color w:val="141417"/>
          <w:sz w:val="24"/>
        </w:rPr>
        <w:instrText>barbarabevens@sjisd.org</w:instrText>
      </w:r>
    </w:p>
    <w:p w14:paraId="08E63282" w14:textId="77777777" w:rsidR="00A71F99" w:rsidRPr="000C5E1C" w:rsidRDefault="00A71F99" w:rsidP="008023C5">
      <w:pPr>
        <w:pStyle w:val="Heading3"/>
        <w:jc w:val="center"/>
        <w:rPr>
          <w:rStyle w:val="Hyperlink"/>
          <w:rFonts w:ascii="Arial" w:hAnsi="Arial" w:cs="Arial"/>
          <w:sz w:val="24"/>
        </w:rPr>
      </w:pPr>
      <w:r>
        <w:rPr>
          <w:rFonts w:ascii="Arial" w:hAnsi="Arial" w:cs="Arial"/>
          <w:color w:val="141417"/>
          <w:sz w:val="24"/>
        </w:rPr>
        <w:instrText xml:space="preserve">" </w:instrText>
      </w:r>
      <w:r>
        <w:rPr>
          <w:rFonts w:ascii="Arial" w:hAnsi="Arial" w:cs="Arial"/>
          <w:color w:val="141417"/>
          <w:sz w:val="24"/>
        </w:rPr>
        <w:fldChar w:fldCharType="separate"/>
      </w:r>
      <w:r w:rsidRPr="000C5E1C">
        <w:rPr>
          <w:rStyle w:val="Hyperlink"/>
          <w:rFonts w:ascii="Arial" w:hAnsi="Arial" w:cs="Arial"/>
          <w:sz w:val="24"/>
        </w:rPr>
        <w:t>barbarabevens@sjisd.org</w:t>
      </w:r>
    </w:p>
    <w:p w14:paraId="022C5E53" w14:textId="77777777" w:rsidR="008023C5" w:rsidRDefault="00A71F99" w:rsidP="00073D5B">
      <w:pPr>
        <w:pStyle w:val="Heading3"/>
        <w:spacing w:before="240"/>
        <w:jc w:val="center"/>
        <w:rPr>
          <w:rFonts w:ascii="Arial" w:hAnsi="Arial" w:cs="Arial"/>
          <w:color w:val="141417"/>
          <w:sz w:val="24"/>
        </w:rPr>
      </w:pPr>
      <w:r>
        <w:rPr>
          <w:rFonts w:ascii="Arial" w:hAnsi="Arial" w:cs="Arial"/>
          <w:color w:val="141417"/>
          <w:sz w:val="24"/>
        </w:rPr>
        <w:fldChar w:fldCharType="end"/>
      </w:r>
      <w:r w:rsidR="008059A0">
        <w:rPr>
          <w:rFonts w:ascii="Arial" w:hAnsi="Arial" w:cs="Arial"/>
          <w:color w:val="141417"/>
          <w:sz w:val="24"/>
        </w:rPr>
        <w:t>TJ Heller</w:t>
      </w:r>
    </w:p>
    <w:p w14:paraId="7B2B595C" w14:textId="77777777" w:rsidR="00073D5B" w:rsidRPr="0010051C" w:rsidRDefault="00000000" w:rsidP="008023C5">
      <w:pPr>
        <w:pStyle w:val="Heading3"/>
        <w:jc w:val="center"/>
        <w:rPr>
          <w:rFonts w:ascii="Arial" w:hAnsi="Arial" w:cs="Arial"/>
          <w:color w:val="141417"/>
          <w:sz w:val="24"/>
        </w:rPr>
      </w:pPr>
      <w:hyperlink r:id="rId11" w:history="1">
        <w:r w:rsidR="00A71F99" w:rsidRPr="000C5E1C">
          <w:rPr>
            <w:rStyle w:val="Hyperlink"/>
            <w:rFonts w:ascii="Arial" w:hAnsi="Arial" w:cs="Arial"/>
            <w:sz w:val="24"/>
          </w:rPr>
          <w:t>tjheller@sjisd.org</w:t>
        </w:r>
      </w:hyperlink>
    </w:p>
    <w:p w14:paraId="49101C01" w14:textId="77777777" w:rsidR="008023C5" w:rsidRDefault="008023C5" w:rsidP="00073D5B">
      <w:pPr>
        <w:pStyle w:val="Heading3"/>
        <w:spacing w:before="240"/>
        <w:jc w:val="center"/>
        <w:rPr>
          <w:rFonts w:ascii="Arial" w:hAnsi="Arial" w:cs="Arial"/>
          <w:color w:val="141417"/>
          <w:sz w:val="24"/>
        </w:rPr>
      </w:pPr>
      <w:r w:rsidRPr="0010051C">
        <w:rPr>
          <w:rFonts w:ascii="Arial" w:hAnsi="Arial" w:cs="Arial"/>
          <w:color w:val="141417"/>
          <w:sz w:val="24"/>
        </w:rPr>
        <w:t>John Kurtz</w:t>
      </w:r>
    </w:p>
    <w:p w14:paraId="0A0F2D68" w14:textId="77777777" w:rsidR="00073D5B" w:rsidRPr="0010051C" w:rsidRDefault="00000000" w:rsidP="008023C5">
      <w:pPr>
        <w:pStyle w:val="Heading3"/>
        <w:jc w:val="center"/>
        <w:rPr>
          <w:rFonts w:ascii="Arial" w:hAnsi="Arial" w:cs="Arial"/>
          <w:color w:val="141417"/>
          <w:sz w:val="24"/>
        </w:rPr>
      </w:pPr>
      <w:hyperlink r:id="rId12" w:history="1">
        <w:r w:rsidR="00A71F99" w:rsidRPr="00A71F99">
          <w:rPr>
            <w:rStyle w:val="Hyperlink"/>
            <w:rFonts w:ascii="Arial" w:hAnsi="Arial" w:cs="Arial"/>
            <w:sz w:val="24"/>
          </w:rPr>
          <w:t>johnkurtz@sjisd.org</w:t>
        </w:r>
      </w:hyperlink>
    </w:p>
    <w:p w14:paraId="034D967F" w14:textId="77777777" w:rsidR="00E5358A" w:rsidRDefault="00E5358A" w:rsidP="00E5358A">
      <w:pPr>
        <w:pStyle w:val="Heading3"/>
        <w:spacing w:before="240"/>
        <w:jc w:val="center"/>
        <w:rPr>
          <w:rFonts w:ascii="Arial" w:hAnsi="Arial" w:cs="Arial"/>
          <w:color w:val="141417"/>
          <w:sz w:val="24"/>
        </w:rPr>
      </w:pPr>
      <w:r>
        <w:rPr>
          <w:rFonts w:ascii="Arial" w:hAnsi="Arial" w:cs="Arial"/>
          <w:color w:val="141417"/>
          <w:sz w:val="24"/>
        </w:rPr>
        <w:t xml:space="preserve">Sarah </w:t>
      </w:r>
      <w:proofErr w:type="spellStart"/>
      <w:r>
        <w:rPr>
          <w:rFonts w:ascii="Arial" w:hAnsi="Arial" w:cs="Arial"/>
          <w:color w:val="141417"/>
          <w:sz w:val="24"/>
        </w:rPr>
        <w:t>Werling-Sandwith</w:t>
      </w:r>
      <w:proofErr w:type="spellEnd"/>
    </w:p>
    <w:p w14:paraId="529343F4" w14:textId="77777777" w:rsidR="00E5358A" w:rsidRPr="0052361C" w:rsidRDefault="00000000" w:rsidP="00E5358A">
      <w:pPr>
        <w:pStyle w:val="Heading3"/>
        <w:jc w:val="center"/>
        <w:rPr>
          <w:rFonts w:ascii="Arial" w:hAnsi="Arial" w:cs="Arial"/>
          <w:color w:val="141417"/>
          <w:sz w:val="24"/>
        </w:rPr>
      </w:pPr>
      <w:hyperlink r:id="rId13" w:history="1">
        <w:r w:rsidR="00A71F99" w:rsidRPr="000C5E1C">
          <w:rPr>
            <w:rStyle w:val="Hyperlink"/>
            <w:rFonts w:ascii="Arial" w:hAnsi="Arial" w:cs="Arial"/>
            <w:sz w:val="24"/>
          </w:rPr>
          <w:t>sarahwerling-sandwith@sjisd.org</w:t>
        </w:r>
      </w:hyperlink>
    </w:p>
    <w:p w14:paraId="76A2BBDC" w14:textId="77777777" w:rsidR="00E5358A" w:rsidRDefault="00E5358A" w:rsidP="00E5358A">
      <w:pPr>
        <w:pStyle w:val="Heading3"/>
        <w:jc w:val="center"/>
        <w:rPr>
          <w:rFonts w:ascii="Arial" w:hAnsi="Arial" w:cs="Arial"/>
          <w:color w:val="141417"/>
          <w:sz w:val="24"/>
        </w:rPr>
      </w:pPr>
    </w:p>
    <w:p w14:paraId="5C0DDE0E" w14:textId="77777777" w:rsidR="0052361C" w:rsidRDefault="008F1988" w:rsidP="00E5358A">
      <w:pPr>
        <w:pStyle w:val="Heading3"/>
        <w:jc w:val="center"/>
        <w:rPr>
          <w:rFonts w:ascii="Arial" w:hAnsi="Arial" w:cs="Arial"/>
          <w:color w:val="141417"/>
          <w:sz w:val="24"/>
        </w:rPr>
      </w:pPr>
      <w:r>
        <w:rPr>
          <w:rFonts w:ascii="Arial" w:hAnsi="Arial" w:cs="Arial"/>
          <w:color w:val="141417"/>
          <w:sz w:val="24"/>
        </w:rPr>
        <w:t>Brian Moore</w:t>
      </w:r>
    </w:p>
    <w:p w14:paraId="1B0CB819" w14:textId="77777777" w:rsidR="008F1988" w:rsidRDefault="00000000" w:rsidP="00E5358A">
      <w:pPr>
        <w:pStyle w:val="Heading3"/>
        <w:jc w:val="center"/>
        <w:rPr>
          <w:rFonts w:ascii="Arial" w:hAnsi="Arial" w:cs="Arial"/>
          <w:color w:val="141417"/>
          <w:sz w:val="24"/>
        </w:rPr>
      </w:pPr>
      <w:hyperlink r:id="rId14" w:history="1">
        <w:r w:rsidR="008F1988" w:rsidRPr="008F1988">
          <w:rPr>
            <w:rStyle w:val="Hyperlink"/>
            <w:rFonts w:ascii="Arial" w:hAnsi="Arial" w:cs="Arial"/>
            <w:sz w:val="24"/>
          </w:rPr>
          <w:t>brianmoore@sjisd.org</w:t>
        </w:r>
      </w:hyperlink>
    </w:p>
    <w:p w14:paraId="51FF57F8" w14:textId="77777777" w:rsidR="0052361C" w:rsidRPr="0010051C" w:rsidRDefault="0052361C" w:rsidP="00E5358A">
      <w:pPr>
        <w:pStyle w:val="Heading3"/>
        <w:jc w:val="center"/>
        <w:rPr>
          <w:rFonts w:ascii="Arial" w:hAnsi="Arial" w:cs="Arial"/>
          <w:color w:val="141417"/>
          <w:sz w:val="24"/>
        </w:rPr>
      </w:pPr>
    </w:p>
    <w:p w14:paraId="4BDEAA79" w14:textId="77777777" w:rsidR="008023C5" w:rsidRPr="0010051C" w:rsidRDefault="008023C5" w:rsidP="008023C5">
      <w:pPr>
        <w:pStyle w:val="Heading3"/>
        <w:jc w:val="center"/>
        <w:rPr>
          <w:rFonts w:ascii="Arial" w:hAnsi="Arial" w:cs="Arial"/>
          <w:color w:val="141417"/>
          <w:sz w:val="24"/>
        </w:rPr>
      </w:pPr>
    </w:p>
    <w:p w14:paraId="383EB495" w14:textId="77777777" w:rsidR="008023C5" w:rsidRPr="0010051C" w:rsidRDefault="008023C5" w:rsidP="008023C5">
      <w:pPr>
        <w:pStyle w:val="Heading3"/>
        <w:jc w:val="center"/>
        <w:rPr>
          <w:rFonts w:ascii="Arial" w:hAnsi="Arial" w:cs="Arial"/>
          <w:color w:val="141417"/>
          <w:sz w:val="28"/>
          <w:szCs w:val="20"/>
          <w:u w:val="single"/>
        </w:rPr>
      </w:pPr>
      <w:r w:rsidRPr="0010051C">
        <w:rPr>
          <w:rFonts w:ascii="Arial" w:hAnsi="Arial" w:cs="Arial"/>
          <w:color w:val="141417"/>
          <w:sz w:val="28"/>
          <w:szCs w:val="20"/>
          <w:u w:val="single"/>
        </w:rPr>
        <w:t>Superintendent</w:t>
      </w:r>
    </w:p>
    <w:p w14:paraId="58A27CB0" w14:textId="7D0AD2CD" w:rsidR="008023C5" w:rsidRPr="0010051C" w:rsidRDefault="008C7BE4" w:rsidP="008023C5">
      <w:pPr>
        <w:pStyle w:val="Heading3"/>
        <w:jc w:val="center"/>
        <w:rPr>
          <w:rFonts w:ascii="Arial" w:hAnsi="Arial" w:cs="Arial"/>
          <w:color w:val="141417"/>
          <w:sz w:val="24"/>
        </w:rPr>
      </w:pPr>
      <w:r>
        <w:rPr>
          <w:rFonts w:ascii="Arial" w:hAnsi="Arial" w:cs="Arial"/>
          <w:color w:val="141417"/>
          <w:sz w:val="24"/>
        </w:rPr>
        <w:t>Fred Woods</w:t>
      </w:r>
    </w:p>
    <w:p w14:paraId="6C964D7E" w14:textId="0A488047" w:rsidR="008023C5" w:rsidRPr="0010051C" w:rsidRDefault="00000000" w:rsidP="008023C5">
      <w:pPr>
        <w:pStyle w:val="Heading3"/>
        <w:jc w:val="center"/>
        <w:rPr>
          <w:rFonts w:ascii="Arial" w:hAnsi="Arial" w:cs="Arial"/>
          <w:color w:val="141417"/>
          <w:sz w:val="24"/>
        </w:rPr>
      </w:pPr>
      <w:hyperlink r:id="rId15" w:history="1">
        <w:r w:rsidR="008C7BE4">
          <w:rPr>
            <w:rStyle w:val="Hyperlink"/>
            <w:rFonts w:ascii="Arial" w:hAnsi="Arial" w:cs="Arial"/>
            <w:sz w:val="24"/>
          </w:rPr>
          <w:t>fredwoods@sjisd.org</w:t>
        </w:r>
      </w:hyperlink>
    </w:p>
    <w:p w14:paraId="5D27C7A5" w14:textId="77777777" w:rsidR="008023C5" w:rsidRPr="0010051C" w:rsidRDefault="008023C5" w:rsidP="008023C5">
      <w:pPr>
        <w:pStyle w:val="Heading3"/>
        <w:jc w:val="center"/>
        <w:rPr>
          <w:rFonts w:ascii="Arial" w:hAnsi="Arial" w:cs="Arial"/>
          <w:color w:val="141417"/>
          <w:sz w:val="24"/>
        </w:rPr>
      </w:pPr>
    </w:p>
    <w:p w14:paraId="5A22DBEF" w14:textId="77777777" w:rsidR="00E5358A" w:rsidRDefault="00E5358A" w:rsidP="008023C5">
      <w:pPr>
        <w:pStyle w:val="Heading3"/>
        <w:jc w:val="center"/>
        <w:rPr>
          <w:rFonts w:ascii="Arial" w:hAnsi="Arial" w:cs="Arial"/>
          <w:color w:val="141417"/>
          <w:sz w:val="28"/>
          <w:szCs w:val="20"/>
          <w:u w:val="single"/>
        </w:rPr>
      </w:pPr>
    </w:p>
    <w:p w14:paraId="065C353F" w14:textId="77777777" w:rsidR="008023C5" w:rsidRPr="0010051C" w:rsidRDefault="008023C5" w:rsidP="008023C5">
      <w:pPr>
        <w:pStyle w:val="Heading3"/>
        <w:jc w:val="center"/>
        <w:rPr>
          <w:rFonts w:ascii="Arial" w:hAnsi="Arial" w:cs="Arial"/>
          <w:color w:val="141417"/>
          <w:sz w:val="28"/>
          <w:szCs w:val="20"/>
          <w:u w:val="single"/>
        </w:rPr>
      </w:pPr>
      <w:r w:rsidRPr="0010051C">
        <w:rPr>
          <w:rFonts w:ascii="Arial" w:hAnsi="Arial" w:cs="Arial"/>
          <w:color w:val="141417"/>
          <w:sz w:val="28"/>
          <w:szCs w:val="20"/>
          <w:u w:val="single"/>
        </w:rPr>
        <w:t>Special Services Director</w:t>
      </w:r>
    </w:p>
    <w:p w14:paraId="1A736810" w14:textId="77777777" w:rsidR="00BE68BC" w:rsidRPr="0010051C" w:rsidRDefault="00B46434" w:rsidP="00BE68BC">
      <w:pPr>
        <w:pStyle w:val="Heading3"/>
        <w:jc w:val="center"/>
        <w:rPr>
          <w:rFonts w:ascii="Arial" w:hAnsi="Arial" w:cs="Arial"/>
          <w:color w:val="141417"/>
          <w:sz w:val="24"/>
        </w:rPr>
      </w:pPr>
      <w:r>
        <w:rPr>
          <w:rFonts w:ascii="Arial" w:hAnsi="Arial" w:cs="Arial"/>
          <w:color w:val="141417"/>
          <w:sz w:val="24"/>
        </w:rPr>
        <w:t>Becky Bell</w:t>
      </w:r>
    </w:p>
    <w:p w14:paraId="586BEDCD" w14:textId="77777777" w:rsidR="00BE68BC" w:rsidRPr="0010051C" w:rsidRDefault="00000000" w:rsidP="00BE68BC">
      <w:pPr>
        <w:pStyle w:val="Heading3"/>
        <w:jc w:val="center"/>
        <w:rPr>
          <w:rFonts w:ascii="Arial" w:hAnsi="Arial" w:cs="Arial"/>
          <w:color w:val="141417"/>
          <w:sz w:val="24"/>
        </w:rPr>
      </w:pPr>
      <w:hyperlink r:id="rId16" w:history="1">
        <w:r w:rsidR="00B46434" w:rsidRPr="00AE30E4">
          <w:rPr>
            <w:rStyle w:val="Hyperlink"/>
            <w:rFonts w:ascii="Arial" w:hAnsi="Arial" w:cs="Arial"/>
            <w:sz w:val="24"/>
          </w:rPr>
          <w:t>beckybell@sjisd.org</w:t>
        </w:r>
      </w:hyperlink>
    </w:p>
    <w:p w14:paraId="3F8EAFF5" w14:textId="77777777" w:rsidR="008023C5" w:rsidRPr="0010051C" w:rsidRDefault="008023C5" w:rsidP="008023C5">
      <w:pPr>
        <w:pStyle w:val="Heading3"/>
        <w:jc w:val="center"/>
        <w:rPr>
          <w:rFonts w:ascii="Arial" w:hAnsi="Arial" w:cs="Arial"/>
          <w:color w:val="141417"/>
          <w:sz w:val="24"/>
        </w:rPr>
      </w:pPr>
    </w:p>
    <w:p w14:paraId="600125B7" w14:textId="77777777" w:rsidR="00E5358A" w:rsidRDefault="00E5358A" w:rsidP="008023C5">
      <w:pPr>
        <w:pStyle w:val="Heading3"/>
        <w:jc w:val="center"/>
        <w:rPr>
          <w:rFonts w:ascii="Arial" w:hAnsi="Arial" w:cs="Arial"/>
          <w:color w:val="141417"/>
          <w:sz w:val="28"/>
          <w:szCs w:val="20"/>
          <w:u w:val="single"/>
        </w:rPr>
      </w:pPr>
    </w:p>
    <w:p w14:paraId="2710C3E9" w14:textId="77777777" w:rsidR="008023C5" w:rsidRPr="0010051C" w:rsidRDefault="008023C5" w:rsidP="008023C5">
      <w:pPr>
        <w:pStyle w:val="Heading3"/>
        <w:jc w:val="center"/>
        <w:rPr>
          <w:rFonts w:ascii="Arial" w:hAnsi="Arial" w:cs="Arial"/>
          <w:color w:val="141417"/>
          <w:sz w:val="28"/>
          <w:szCs w:val="20"/>
          <w:u w:val="single"/>
        </w:rPr>
      </w:pPr>
      <w:r w:rsidRPr="0010051C">
        <w:rPr>
          <w:rFonts w:ascii="Arial" w:hAnsi="Arial" w:cs="Arial"/>
          <w:color w:val="141417"/>
          <w:sz w:val="28"/>
          <w:szCs w:val="20"/>
          <w:u w:val="single"/>
        </w:rPr>
        <w:t>Principal Friday Harbor Elementary School</w:t>
      </w:r>
    </w:p>
    <w:p w14:paraId="493880BC" w14:textId="6785CE68" w:rsidR="008023C5" w:rsidRPr="0010051C" w:rsidRDefault="008C7BE4" w:rsidP="008023C5">
      <w:pPr>
        <w:pStyle w:val="Heading3"/>
        <w:jc w:val="center"/>
        <w:rPr>
          <w:rFonts w:ascii="Arial" w:hAnsi="Arial" w:cs="Arial"/>
          <w:color w:val="141417"/>
          <w:sz w:val="24"/>
        </w:rPr>
      </w:pPr>
      <w:r>
        <w:rPr>
          <w:rFonts w:ascii="Arial" w:hAnsi="Arial" w:cs="Arial"/>
          <w:color w:val="141417"/>
          <w:sz w:val="24"/>
        </w:rPr>
        <w:t xml:space="preserve">Holly </w:t>
      </w:r>
      <w:proofErr w:type="spellStart"/>
      <w:r>
        <w:rPr>
          <w:rFonts w:ascii="Arial" w:hAnsi="Arial" w:cs="Arial"/>
          <w:color w:val="141417"/>
          <w:sz w:val="24"/>
        </w:rPr>
        <w:t>Wehner</w:t>
      </w:r>
      <w:proofErr w:type="spellEnd"/>
    </w:p>
    <w:p w14:paraId="5B894CA2" w14:textId="51489160" w:rsidR="008023C5" w:rsidRDefault="00000000" w:rsidP="008023C5">
      <w:pPr>
        <w:pStyle w:val="Heading3"/>
        <w:jc w:val="center"/>
        <w:rPr>
          <w:rFonts w:ascii="Arial" w:hAnsi="Arial" w:cs="Arial"/>
          <w:sz w:val="24"/>
        </w:rPr>
      </w:pPr>
      <w:hyperlink r:id="rId17" w:history="1">
        <w:r w:rsidR="008C7BE4" w:rsidRPr="009C3D01">
          <w:rPr>
            <w:rStyle w:val="Hyperlink"/>
            <w:rFonts w:ascii="Arial" w:hAnsi="Arial" w:cs="Arial"/>
            <w:sz w:val="24"/>
          </w:rPr>
          <w:t>Hollywehner@sjisd.org</w:t>
        </w:r>
      </w:hyperlink>
    </w:p>
    <w:p w14:paraId="2DF9B9F1" w14:textId="77777777" w:rsidR="008C7BE4" w:rsidRPr="0010051C" w:rsidRDefault="008C7BE4" w:rsidP="008023C5">
      <w:pPr>
        <w:pStyle w:val="Heading3"/>
        <w:jc w:val="center"/>
        <w:rPr>
          <w:rFonts w:ascii="Elephant" w:hAnsi="Elephant" w:cs="Elephant"/>
          <w:sz w:val="20"/>
        </w:rPr>
      </w:pPr>
    </w:p>
    <w:p w14:paraId="3D4DCC34" w14:textId="77777777" w:rsidR="008023C5" w:rsidRPr="0010051C" w:rsidRDefault="008023C5" w:rsidP="008023C5">
      <w:pPr>
        <w:rPr>
          <w:rFonts w:cs="Times New Roman"/>
          <w:sz w:val="20"/>
        </w:rPr>
        <w:sectPr w:rsidR="008023C5" w:rsidRPr="0010051C" w:rsidSect="00F96B1C">
          <w:type w:val="continuous"/>
          <w:pgSz w:w="12240" w:h="15840"/>
          <w:pgMar w:top="1440" w:right="1440" w:bottom="1440" w:left="1440" w:header="720" w:footer="720" w:gutter="0"/>
          <w:cols w:space="720"/>
          <w:noEndnote/>
        </w:sectPr>
      </w:pPr>
    </w:p>
    <w:p w14:paraId="6C9FA933" w14:textId="77777777" w:rsidR="00073D5B" w:rsidRDefault="00073D5B" w:rsidP="008023C5">
      <w:pPr>
        <w:pStyle w:val="Heading1"/>
        <w:rPr>
          <w:rFonts w:ascii="Goudy Old Style" w:hAnsi="Goudy Old Style" w:cstheme="minorBidi"/>
          <w:color w:val="auto"/>
          <w:kern w:val="0"/>
          <w:sz w:val="28"/>
          <w:szCs w:val="24"/>
        </w:rPr>
      </w:pPr>
    </w:p>
    <w:p w14:paraId="442B0037" w14:textId="77777777" w:rsidR="007A2E5D" w:rsidRDefault="007A2E5D" w:rsidP="008023C5">
      <w:pPr>
        <w:pStyle w:val="Heading1"/>
        <w:rPr>
          <w:rFonts w:ascii="Elephant" w:hAnsi="Elephant"/>
          <w:color w:val="141417"/>
          <w:sz w:val="28"/>
        </w:rPr>
      </w:pPr>
    </w:p>
    <w:p w14:paraId="40B40D08" w14:textId="77777777" w:rsidR="00832122" w:rsidRDefault="00832122" w:rsidP="008023C5">
      <w:pPr>
        <w:pStyle w:val="Heading1"/>
        <w:rPr>
          <w:rFonts w:ascii="Elephant" w:hAnsi="Elephant"/>
          <w:color w:val="141417"/>
          <w:sz w:val="28"/>
        </w:rPr>
      </w:pPr>
    </w:p>
    <w:p w14:paraId="5664B795" w14:textId="77777777" w:rsidR="007A2E5D" w:rsidRDefault="007A2E5D" w:rsidP="008023C5">
      <w:pPr>
        <w:pStyle w:val="Heading1"/>
        <w:rPr>
          <w:rFonts w:ascii="Elephant" w:hAnsi="Elephant"/>
          <w:color w:val="141417"/>
          <w:sz w:val="28"/>
        </w:rPr>
      </w:pPr>
    </w:p>
    <w:p w14:paraId="70E3BA80" w14:textId="77777777" w:rsidR="008023C5" w:rsidRPr="006540B1" w:rsidRDefault="006540B1" w:rsidP="008023C5">
      <w:pPr>
        <w:pStyle w:val="Heading1"/>
        <w:rPr>
          <w:rFonts w:ascii="Elephant" w:hAnsi="Elephant"/>
          <w:color w:val="141417"/>
          <w:sz w:val="28"/>
        </w:rPr>
      </w:pPr>
      <w:r w:rsidRPr="006540B1">
        <w:rPr>
          <w:rFonts w:ascii="Elephant" w:hAnsi="Elephant"/>
          <w:color w:val="141417"/>
          <w:sz w:val="28"/>
        </w:rPr>
        <w:t>ANNUAL NONDISCRIMINATION NOTIFICATION</w:t>
      </w:r>
    </w:p>
    <w:p w14:paraId="6B76A580" w14:textId="77777777" w:rsidR="0010051C" w:rsidRPr="00BA5490" w:rsidRDefault="006540B1" w:rsidP="003D517D">
      <w:pPr>
        <w:pStyle w:val="Heading1"/>
        <w:spacing w:after="240"/>
        <w:rPr>
          <w:rFonts w:ascii="Arial" w:hAnsi="Arial" w:cs="Arial"/>
          <w:color w:val="262627"/>
          <w:sz w:val="24"/>
          <w:szCs w:val="16"/>
        </w:rPr>
      </w:pPr>
      <w:r w:rsidRPr="006540B1">
        <w:rPr>
          <w:rFonts w:ascii="Elephant" w:hAnsi="Elephant"/>
          <w:color w:val="141417"/>
          <w:sz w:val="28"/>
        </w:rPr>
        <w:t>NOTIFICACIÓN DE NO DISCRIMINACIÓN ANUAL</w:t>
      </w:r>
    </w:p>
    <w:p w14:paraId="41B81A02"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color w:val="262627"/>
        </w:rPr>
        <w:t xml:space="preserve">San Juan Island School District does not discriminate in any programs or activities </w:t>
      </w:r>
      <w:proofErr w:type="gramStart"/>
      <w:r w:rsidRPr="002671AB">
        <w:rPr>
          <w:rFonts w:ascii="Arial" w:hAnsi="Arial" w:cs="Arial"/>
          <w:color w:val="262627"/>
        </w:rPr>
        <w:t>on the basis of</w:t>
      </w:r>
      <w:proofErr w:type="gramEnd"/>
      <w:r w:rsidRPr="002671AB">
        <w:rPr>
          <w:rFonts w:ascii="Arial" w:hAnsi="Arial" w:cs="Arial"/>
          <w:color w:val="262627"/>
        </w:rPr>
        <w:t xml:space="preserve"> sex, race, creed, religion, color, national origin, age, veteran or military status, sexual orientation, gender expression or identity, disability, or the use of a trained dog guide or service animal and provides equal access to the Boy Scouts and other designated youth groups.</w:t>
      </w:r>
    </w:p>
    <w:p w14:paraId="4ECA97F7"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rPr>
        <w:t> </w:t>
      </w:r>
    </w:p>
    <w:p w14:paraId="4D34C562"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color w:val="262627"/>
        </w:rPr>
        <w:t xml:space="preserve">The following people </w:t>
      </w:r>
      <w:r>
        <w:rPr>
          <w:rFonts w:ascii="Arial" w:hAnsi="Arial" w:cs="Arial"/>
          <w:color w:val="262627"/>
        </w:rPr>
        <w:t>have been</w:t>
      </w:r>
      <w:r w:rsidRPr="002671AB">
        <w:rPr>
          <w:rFonts w:ascii="Arial" w:hAnsi="Arial" w:cs="Arial"/>
          <w:color w:val="262627"/>
        </w:rPr>
        <w:t xml:space="preserve"> designated to handle inquiries regarding the nondiscrimination policies:</w:t>
      </w:r>
    </w:p>
    <w:p w14:paraId="7C851498" w14:textId="77777777" w:rsidR="002671AB" w:rsidRPr="002671AB" w:rsidRDefault="002671AB" w:rsidP="002671AB">
      <w:pPr>
        <w:pStyle w:val="NormalWeb"/>
        <w:shd w:val="clear" w:color="auto" w:fill="FFFFFF"/>
        <w:spacing w:before="0" w:beforeAutospacing="0" w:after="0" w:afterAutospacing="0"/>
        <w:rPr>
          <w:rFonts w:ascii="Arial" w:hAnsi="Arial" w:cs="Arial"/>
        </w:rPr>
      </w:pPr>
      <w:bookmarkStart w:id="1" w:name="_Hlk113446423"/>
      <w:r w:rsidRPr="002671AB">
        <w:rPr>
          <w:rFonts w:ascii="Arial" w:hAnsi="Arial" w:cs="Arial"/>
          <w:color w:val="262627"/>
        </w:rPr>
        <w:t> </w:t>
      </w:r>
    </w:p>
    <w:p w14:paraId="1873FCD0" w14:textId="75375D9B"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Cynthia McVeigh, Civil Rights Compliance Coordinator</w:t>
      </w:r>
      <w:r w:rsidR="004E2D5D">
        <w:rPr>
          <w:rFonts w:ascii="Arial" w:hAnsi="Arial" w:cs="Arial"/>
          <w:color w:val="262627"/>
          <w:sz w:val="20"/>
          <w:szCs w:val="20"/>
        </w:rPr>
        <w:t xml:space="preserve">, </w:t>
      </w:r>
      <w:r w:rsidR="004E2D5D" w:rsidRPr="002671AB">
        <w:rPr>
          <w:rFonts w:ascii="Arial" w:hAnsi="Arial" w:cs="Arial"/>
          <w:color w:val="262627"/>
          <w:sz w:val="20"/>
          <w:szCs w:val="20"/>
        </w:rPr>
        <w:t>Title IX Officer</w:t>
      </w:r>
    </w:p>
    <w:p w14:paraId="34B67920"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PO Box 458, Friday Harbor, WA 98250</w:t>
      </w:r>
    </w:p>
    <w:p w14:paraId="575197FE"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(360) 378-4133</w:t>
      </w:r>
    </w:p>
    <w:p w14:paraId="7040BD2B" w14:textId="77777777" w:rsidR="002671AB" w:rsidRPr="002671AB" w:rsidRDefault="00000000" w:rsidP="002671AB">
      <w:pPr>
        <w:pStyle w:val="NormalWeb"/>
        <w:shd w:val="clear" w:color="auto" w:fill="FFFFFF"/>
        <w:spacing w:before="0" w:beforeAutospacing="0" w:after="0" w:afterAutospacing="0"/>
        <w:rPr>
          <w:rFonts w:ascii="Arial" w:hAnsi="Arial" w:cs="Arial"/>
          <w:sz w:val="20"/>
          <w:szCs w:val="20"/>
        </w:rPr>
      </w:pPr>
      <w:hyperlink r:id="rId18" w:history="1">
        <w:r w:rsidR="002671AB" w:rsidRPr="002671AB">
          <w:rPr>
            <w:rStyle w:val="Hyperlink"/>
            <w:rFonts w:ascii="Arial" w:hAnsi="Arial" w:cs="Arial"/>
            <w:color w:val="0000EE"/>
            <w:sz w:val="20"/>
            <w:szCs w:val="20"/>
          </w:rPr>
          <w:t>cynthiamcveigh@sjisd.org</w:t>
        </w:r>
      </w:hyperlink>
    </w:p>
    <w:p w14:paraId="7EA608E9"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 </w:t>
      </w:r>
    </w:p>
    <w:p w14:paraId="42B0E13C" w14:textId="63EF4271" w:rsidR="002671AB" w:rsidRPr="002671AB" w:rsidRDefault="008C7BE4" w:rsidP="002671AB">
      <w:pPr>
        <w:pStyle w:val="NormalWeb"/>
        <w:shd w:val="clear" w:color="auto" w:fill="FFFFFF"/>
        <w:spacing w:before="0" w:beforeAutospacing="0" w:after="0" w:afterAutospacing="0"/>
        <w:rPr>
          <w:rFonts w:ascii="Arial" w:hAnsi="Arial" w:cs="Arial"/>
          <w:sz w:val="20"/>
          <w:szCs w:val="20"/>
        </w:rPr>
      </w:pPr>
      <w:r>
        <w:rPr>
          <w:rFonts w:ascii="Arial" w:hAnsi="Arial" w:cs="Arial"/>
          <w:color w:val="262627"/>
          <w:sz w:val="20"/>
          <w:szCs w:val="20"/>
        </w:rPr>
        <w:t>Fred Woods</w:t>
      </w:r>
      <w:r w:rsidR="002671AB" w:rsidRPr="002671AB">
        <w:rPr>
          <w:rFonts w:ascii="Arial" w:hAnsi="Arial" w:cs="Arial"/>
          <w:color w:val="262627"/>
          <w:sz w:val="20"/>
          <w:szCs w:val="20"/>
        </w:rPr>
        <w:t xml:space="preserve">, </w:t>
      </w:r>
      <w:r w:rsidR="004E2D5D">
        <w:rPr>
          <w:rFonts w:ascii="Arial" w:hAnsi="Arial" w:cs="Arial"/>
          <w:color w:val="262627"/>
          <w:sz w:val="20"/>
          <w:szCs w:val="20"/>
        </w:rPr>
        <w:t>Superintendent, Harassment, Intimidation, and Bullying (HIB) Coordinator</w:t>
      </w:r>
    </w:p>
    <w:p w14:paraId="16BD87C0"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PO Box 458, Friday Harbor, WA</w:t>
      </w:r>
    </w:p>
    <w:p w14:paraId="000D9923"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(360) 378-4133</w:t>
      </w:r>
    </w:p>
    <w:p w14:paraId="24B872AA" w14:textId="37B072DC" w:rsidR="002671AB" w:rsidRPr="002671AB" w:rsidRDefault="00000000" w:rsidP="002671AB">
      <w:pPr>
        <w:pStyle w:val="NormalWeb"/>
        <w:shd w:val="clear" w:color="auto" w:fill="FFFFFF"/>
        <w:spacing w:before="0" w:beforeAutospacing="0" w:after="0" w:afterAutospacing="0"/>
        <w:rPr>
          <w:rFonts w:ascii="Arial" w:hAnsi="Arial" w:cs="Arial"/>
          <w:sz w:val="20"/>
          <w:szCs w:val="20"/>
        </w:rPr>
      </w:pPr>
      <w:hyperlink r:id="rId19" w:history="1">
        <w:r w:rsidR="008C7BE4" w:rsidRPr="009C3D01">
          <w:rPr>
            <w:rStyle w:val="Hyperlink"/>
            <w:rFonts w:ascii="Arial" w:hAnsi="Arial" w:cs="Arial"/>
            <w:sz w:val="20"/>
            <w:szCs w:val="20"/>
          </w:rPr>
          <w:t>fredwoods@sjisd.org</w:t>
        </w:r>
      </w:hyperlink>
    </w:p>
    <w:p w14:paraId="531397E9"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 </w:t>
      </w:r>
    </w:p>
    <w:p w14:paraId="31B796F1" w14:textId="4EF5F2C6"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Becky Bell, Special Services Director, 504 Officer, ADA Coordinator</w:t>
      </w:r>
      <w:r w:rsidR="004E2D5D">
        <w:rPr>
          <w:rFonts w:ascii="Arial" w:hAnsi="Arial" w:cs="Arial"/>
          <w:color w:val="262627"/>
          <w:sz w:val="20"/>
          <w:szCs w:val="20"/>
        </w:rPr>
        <w:t>, Gender-Inclusive Schools Coordinator</w:t>
      </w:r>
    </w:p>
    <w:p w14:paraId="6B267876"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PO Box 458, Friday Harbor, WA 98250</w:t>
      </w:r>
    </w:p>
    <w:p w14:paraId="3DE829B3" w14:textId="77777777" w:rsidR="002671AB" w:rsidRPr="002671AB" w:rsidRDefault="002671AB" w:rsidP="002671AB">
      <w:pPr>
        <w:pStyle w:val="NormalWeb"/>
        <w:shd w:val="clear" w:color="auto" w:fill="FFFFFF"/>
        <w:spacing w:before="0" w:beforeAutospacing="0" w:after="0" w:afterAutospacing="0"/>
        <w:rPr>
          <w:rFonts w:ascii="Arial" w:hAnsi="Arial" w:cs="Arial"/>
          <w:sz w:val="20"/>
          <w:szCs w:val="20"/>
        </w:rPr>
      </w:pPr>
      <w:r w:rsidRPr="002671AB">
        <w:rPr>
          <w:rFonts w:ascii="Arial" w:hAnsi="Arial" w:cs="Arial"/>
          <w:color w:val="262627"/>
          <w:sz w:val="20"/>
          <w:szCs w:val="20"/>
        </w:rPr>
        <w:t>(360) 378-4133</w:t>
      </w:r>
    </w:p>
    <w:p w14:paraId="0E9481FC" w14:textId="77777777" w:rsidR="002671AB" w:rsidRPr="002671AB" w:rsidRDefault="00000000" w:rsidP="002671AB">
      <w:pPr>
        <w:pStyle w:val="NormalWeb"/>
        <w:shd w:val="clear" w:color="auto" w:fill="FFFFFF"/>
        <w:spacing w:before="0" w:beforeAutospacing="0" w:after="0" w:afterAutospacing="0"/>
        <w:rPr>
          <w:rFonts w:ascii="Arial" w:hAnsi="Arial" w:cs="Arial"/>
          <w:sz w:val="20"/>
          <w:szCs w:val="20"/>
        </w:rPr>
      </w:pPr>
      <w:hyperlink r:id="rId20" w:history="1">
        <w:r w:rsidR="002671AB" w:rsidRPr="002671AB">
          <w:rPr>
            <w:rStyle w:val="Hyperlink"/>
            <w:rFonts w:ascii="Arial" w:hAnsi="Arial" w:cs="Arial"/>
            <w:color w:val="0000EE"/>
            <w:sz w:val="20"/>
            <w:szCs w:val="20"/>
          </w:rPr>
          <w:t>beckybell@sjisd.org</w:t>
        </w:r>
      </w:hyperlink>
    </w:p>
    <w:bookmarkEnd w:id="1"/>
    <w:p w14:paraId="724B5EBC"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b/>
          <w:bCs/>
          <w:color w:val="262627"/>
        </w:rPr>
        <w:t> </w:t>
      </w:r>
    </w:p>
    <w:p w14:paraId="507E495B"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color w:val="262627"/>
        </w:rPr>
        <w:t xml:space="preserve">El Distrito Escolar de la Isla de San Juan no </w:t>
      </w:r>
      <w:proofErr w:type="spellStart"/>
      <w:r w:rsidRPr="002671AB">
        <w:rPr>
          <w:rFonts w:ascii="Arial" w:hAnsi="Arial" w:cs="Arial"/>
          <w:color w:val="262627"/>
        </w:rPr>
        <w:t>discrimina</w:t>
      </w:r>
      <w:proofErr w:type="spellEnd"/>
      <w:r w:rsidRPr="002671AB">
        <w:rPr>
          <w:rFonts w:ascii="Arial" w:hAnsi="Arial" w:cs="Arial"/>
          <w:color w:val="262627"/>
        </w:rPr>
        <w:t xml:space="preserve"> </w:t>
      </w:r>
      <w:proofErr w:type="spellStart"/>
      <w:r w:rsidRPr="002671AB">
        <w:rPr>
          <w:rFonts w:ascii="Arial" w:hAnsi="Arial" w:cs="Arial"/>
          <w:color w:val="262627"/>
        </w:rPr>
        <w:t>en</w:t>
      </w:r>
      <w:proofErr w:type="spellEnd"/>
      <w:r w:rsidRPr="002671AB">
        <w:rPr>
          <w:rFonts w:ascii="Arial" w:hAnsi="Arial" w:cs="Arial"/>
          <w:color w:val="262627"/>
        </w:rPr>
        <w:t xml:space="preserve"> </w:t>
      </w:r>
      <w:proofErr w:type="spellStart"/>
      <w:r w:rsidRPr="002671AB">
        <w:rPr>
          <w:rFonts w:ascii="Arial" w:hAnsi="Arial" w:cs="Arial"/>
          <w:color w:val="262627"/>
        </w:rPr>
        <w:t>ningún</w:t>
      </w:r>
      <w:proofErr w:type="spellEnd"/>
      <w:r w:rsidRPr="002671AB">
        <w:rPr>
          <w:rFonts w:ascii="Arial" w:hAnsi="Arial" w:cs="Arial"/>
          <w:color w:val="262627"/>
        </w:rPr>
        <w:t xml:space="preserve"> </w:t>
      </w:r>
      <w:proofErr w:type="spellStart"/>
      <w:r w:rsidRPr="002671AB">
        <w:rPr>
          <w:rFonts w:ascii="Arial" w:hAnsi="Arial" w:cs="Arial"/>
          <w:color w:val="262627"/>
        </w:rPr>
        <w:t>programa</w:t>
      </w:r>
      <w:proofErr w:type="spellEnd"/>
      <w:r w:rsidRPr="002671AB">
        <w:rPr>
          <w:rFonts w:ascii="Arial" w:hAnsi="Arial" w:cs="Arial"/>
          <w:color w:val="262627"/>
        </w:rPr>
        <w:t xml:space="preserve"> o </w:t>
      </w:r>
      <w:proofErr w:type="spellStart"/>
      <w:r w:rsidRPr="002671AB">
        <w:rPr>
          <w:rFonts w:ascii="Arial" w:hAnsi="Arial" w:cs="Arial"/>
          <w:color w:val="262627"/>
        </w:rPr>
        <w:t>actividad</w:t>
      </w:r>
      <w:proofErr w:type="spellEnd"/>
      <w:r w:rsidRPr="002671AB">
        <w:rPr>
          <w:rFonts w:ascii="Arial" w:hAnsi="Arial" w:cs="Arial"/>
          <w:color w:val="262627"/>
        </w:rPr>
        <w:t xml:space="preserve"> </w:t>
      </w:r>
      <w:proofErr w:type="spellStart"/>
      <w:r w:rsidRPr="002671AB">
        <w:rPr>
          <w:rFonts w:ascii="Arial" w:hAnsi="Arial" w:cs="Arial"/>
          <w:color w:val="262627"/>
        </w:rPr>
        <w:t>por</w:t>
      </w:r>
      <w:proofErr w:type="spellEnd"/>
      <w:r w:rsidRPr="002671AB">
        <w:rPr>
          <w:rFonts w:ascii="Arial" w:hAnsi="Arial" w:cs="Arial"/>
          <w:color w:val="262627"/>
        </w:rPr>
        <w:t xml:space="preserve"> </w:t>
      </w:r>
      <w:proofErr w:type="spellStart"/>
      <w:r w:rsidRPr="002671AB">
        <w:rPr>
          <w:rFonts w:ascii="Arial" w:hAnsi="Arial" w:cs="Arial"/>
          <w:color w:val="262627"/>
        </w:rPr>
        <w:t>motivos</w:t>
      </w:r>
      <w:proofErr w:type="spellEnd"/>
      <w:r w:rsidRPr="002671AB">
        <w:rPr>
          <w:rFonts w:ascii="Arial" w:hAnsi="Arial" w:cs="Arial"/>
          <w:color w:val="262627"/>
        </w:rPr>
        <w:t xml:space="preserve"> de </w:t>
      </w:r>
      <w:proofErr w:type="spellStart"/>
      <w:r w:rsidRPr="002671AB">
        <w:rPr>
          <w:rFonts w:ascii="Arial" w:hAnsi="Arial" w:cs="Arial"/>
          <w:color w:val="262627"/>
        </w:rPr>
        <w:t>sexo</w:t>
      </w:r>
      <w:proofErr w:type="spellEnd"/>
      <w:r w:rsidRPr="002671AB">
        <w:rPr>
          <w:rFonts w:ascii="Arial" w:hAnsi="Arial" w:cs="Arial"/>
          <w:color w:val="262627"/>
        </w:rPr>
        <w:t xml:space="preserve">, </w:t>
      </w:r>
      <w:proofErr w:type="spellStart"/>
      <w:r w:rsidRPr="002671AB">
        <w:rPr>
          <w:rFonts w:ascii="Arial" w:hAnsi="Arial" w:cs="Arial"/>
          <w:color w:val="262627"/>
        </w:rPr>
        <w:t>raza</w:t>
      </w:r>
      <w:proofErr w:type="spellEnd"/>
      <w:r w:rsidRPr="002671AB">
        <w:rPr>
          <w:rFonts w:ascii="Arial" w:hAnsi="Arial" w:cs="Arial"/>
          <w:color w:val="262627"/>
        </w:rPr>
        <w:t xml:space="preserve">, credo, </w:t>
      </w:r>
      <w:proofErr w:type="spellStart"/>
      <w:r w:rsidRPr="002671AB">
        <w:rPr>
          <w:rFonts w:ascii="Arial" w:hAnsi="Arial" w:cs="Arial"/>
          <w:color w:val="262627"/>
        </w:rPr>
        <w:t>religión</w:t>
      </w:r>
      <w:proofErr w:type="spellEnd"/>
      <w:r w:rsidRPr="002671AB">
        <w:rPr>
          <w:rFonts w:ascii="Arial" w:hAnsi="Arial" w:cs="Arial"/>
          <w:color w:val="262627"/>
        </w:rPr>
        <w:t xml:space="preserve">, color, </w:t>
      </w:r>
      <w:proofErr w:type="spellStart"/>
      <w:r w:rsidRPr="002671AB">
        <w:rPr>
          <w:rFonts w:ascii="Arial" w:hAnsi="Arial" w:cs="Arial"/>
          <w:color w:val="262627"/>
        </w:rPr>
        <w:t>nacionalidad</w:t>
      </w:r>
      <w:proofErr w:type="spellEnd"/>
      <w:r w:rsidRPr="002671AB">
        <w:rPr>
          <w:rFonts w:ascii="Arial" w:hAnsi="Arial" w:cs="Arial"/>
          <w:color w:val="262627"/>
        </w:rPr>
        <w:t xml:space="preserve">, </w:t>
      </w:r>
      <w:proofErr w:type="spellStart"/>
      <w:r w:rsidRPr="002671AB">
        <w:rPr>
          <w:rFonts w:ascii="Arial" w:hAnsi="Arial" w:cs="Arial"/>
          <w:color w:val="262627"/>
        </w:rPr>
        <w:t>edad</w:t>
      </w:r>
      <w:proofErr w:type="spellEnd"/>
      <w:r w:rsidRPr="002671AB">
        <w:rPr>
          <w:rFonts w:ascii="Arial" w:hAnsi="Arial" w:cs="Arial"/>
          <w:color w:val="262627"/>
        </w:rPr>
        <w:t xml:space="preserve">, </w:t>
      </w:r>
      <w:proofErr w:type="spellStart"/>
      <w:r w:rsidRPr="002671AB">
        <w:rPr>
          <w:rFonts w:ascii="Arial" w:hAnsi="Arial" w:cs="Arial"/>
          <w:color w:val="262627"/>
        </w:rPr>
        <w:t>estado</w:t>
      </w:r>
      <w:proofErr w:type="spellEnd"/>
      <w:r w:rsidRPr="002671AB">
        <w:rPr>
          <w:rFonts w:ascii="Arial" w:hAnsi="Arial" w:cs="Arial"/>
          <w:color w:val="262627"/>
        </w:rPr>
        <w:t xml:space="preserve"> </w:t>
      </w:r>
      <w:proofErr w:type="spellStart"/>
      <w:r w:rsidRPr="002671AB">
        <w:rPr>
          <w:rFonts w:ascii="Arial" w:hAnsi="Arial" w:cs="Arial"/>
          <w:color w:val="262627"/>
        </w:rPr>
        <w:t>veterano</w:t>
      </w:r>
      <w:proofErr w:type="spellEnd"/>
      <w:r w:rsidRPr="002671AB">
        <w:rPr>
          <w:rFonts w:ascii="Arial" w:hAnsi="Arial" w:cs="Arial"/>
          <w:color w:val="262627"/>
        </w:rPr>
        <w:t xml:space="preserve"> o </w:t>
      </w:r>
      <w:proofErr w:type="spellStart"/>
      <w:r w:rsidRPr="002671AB">
        <w:rPr>
          <w:rFonts w:ascii="Arial" w:hAnsi="Arial" w:cs="Arial"/>
          <w:color w:val="262627"/>
        </w:rPr>
        <w:t>militar</w:t>
      </w:r>
      <w:proofErr w:type="spellEnd"/>
      <w:r w:rsidRPr="002671AB">
        <w:rPr>
          <w:rFonts w:ascii="Arial" w:hAnsi="Arial" w:cs="Arial"/>
          <w:color w:val="262627"/>
        </w:rPr>
        <w:t xml:space="preserve">, </w:t>
      </w:r>
      <w:proofErr w:type="spellStart"/>
      <w:r w:rsidRPr="002671AB">
        <w:rPr>
          <w:rFonts w:ascii="Arial" w:hAnsi="Arial" w:cs="Arial"/>
          <w:color w:val="262627"/>
        </w:rPr>
        <w:t>orientación</w:t>
      </w:r>
      <w:proofErr w:type="spellEnd"/>
      <w:r w:rsidRPr="002671AB">
        <w:rPr>
          <w:rFonts w:ascii="Arial" w:hAnsi="Arial" w:cs="Arial"/>
          <w:color w:val="262627"/>
        </w:rPr>
        <w:t xml:space="preserve"> sexual, </w:t>
      </w:r>
      <w:proofErr w:type="spellStart"/>
      <w:r w:rsidRPr="002671AB">
        <w:rPr>
          <w:rFonts w:ascii="Arial" w:hAnsi="Arial" w:cs="Arial"/>
          <w:color w:val="262627"/>
        </w:rPr>
        <w:t>expresión</w:t>
      </w:r>
      <w:proofErr w:type="spellEnd"/>
      <w:r w:rsidRPr="002671AB">
        <w:rPr>
          <w:rFonts w:ascii="Arial" w:hAnsi="Arial" w:cs="Arial"/>
          <w:color w:val="262627"/>
        </w:rPr>
        <w:t xml:space="preserve"> o </w:t>
      </w:r>
      <w:proofErr w:type="spellStart"/>
      <w:r w:rsidRPr="002671AB">
        <w:rPr>
          <w:rFonts w:ascii="Arial" w:hAnsi="Arial" w:cs="Arial"/>
          <w:color w:val="262627"/>
        </w:rPr>
        <w:t>identidad</w:t>
      </w:r>
      <w:proofErr w:type="spellEnd"/>
      <w:r w:rsidRPr="002671AB">
        <w:rPr>
          <w:rFonts w:ascii="Arial" w:hAnsi="Arial" w:cs="Arial"/>
          <w:color w:val="262627"/>
        </w:rPr>
        <w:t xml:space="preserve"> de </w:t>
      </w:r>
      <w:proofErr w:type="spellStart"/>
      <w:r w:rsidRPr="002671AB">
        <w:rPr>
          <w:rFonts w:ascii="Arial" w:hAnsi="Arial" w:cs="Arial"/>
          <w:color w:val="262627"/>
        </w:rPr>
        <w:t>género</w:t>
      </w:r>
      <w:proofErr w:type="spellEnd"/>
      <w:r w:rsidRPr="002671AB">
        <w:rPr>
          <w:rFonts w:ascii="Arial" w:hAnsi="Arial" w:cs="Arial"/>
          <w:color w:val="262627"/>
        </w:rPr>
        <w:t xml:space="preserve">, </w:t>
      </w:r>
      <w:proofErr w:type="spellStart"/>
      <w:r w:rsidRPr="002671AB">
        <w:rPr>
          <w:rFonts w:ascii="Arial" w:hAnsi="Arial" w:cs="Arial"/>
          <w:color w:val="262627"/>
        </w:rPr>
        <w:t>discapacidad</w:t>
      </w:r>
      <w:proofErr w:type="spellEnd"/>
      <w:r w:rsidRPr="002671AB">
        <w:rPr>
          <w:rFonts w:ascii="Arial" w:hAnsi="Arial" w:cs="Arial"/>
          <w:color w:val="262627"/>
        </w:rPr>
        <w:t xml:space="preserve"> o </w:t>
      </w:r>
      <w:proofErr w:type="spellStart"/>
      <w:r w:rsidRPr="002671AB">
        <w:rPr>
          <w:rFonts w:ascii="Arial" w:hAnsi="Arial" w:cs="Arial"/>
          <w:color w:val="262627"/>
        </w:rPr>
        <w:t>uso</w:t>
      </w:r>
      <w:proofErr w:type="spellEnd"/>
      <w:r w:rsidRPr="002671AB">
        <w:rPr>
          <w:rFonts w:ascii="Arial" w:hAnsi="Arial" w:cs="Arial"/>
          <w:color w:val="262627"/>
        </w:rPr>
        <w:t xml:space="preserve">. de un </w:t>
      </w:r>
      <w:proofErr w:type="spellStart"/>
      <w:r w:rsidRPr="002671AB">
        <w:rPr>
          <w:rFonts w:ascii="Arial" w:hAnsi="Arial" w:cs="Arial"/>
          <w:color w:val="262627"/>
        </w:rPr>
        <w:t>perro</w:t>
      </w:r>
      <w:proofErr w:type="spellEnd"/>
      <w:r w:rsidRPr="002671AB">
        <w:rPr>
          <w:rFonts w:ascii="Arial" w:hAnsi="Arial" w:cs="Arial"/>
          <w:color w:val="262627"/>
        </w:rPr>
        <w:t xml:space="preserve"> </w:t>
      </w:r>
      <w:proofErr w:type="spellStart"/>
      <w:r w:rsidRPr="002671AB">
        <w:rPr>
          <w:rFonts w:ascii="Arial" w:hAnsi="Arial" w:cs="Arial"/>
          <w:color w:val="262627"/>
        </w:rPr>
        <w:t>guía</w:t>
      </w:r>
      <w:proofErr w:type="spellEnd"/>
      <w:r w:rsidRPr="002671AB">
        <w:rPr>
          <w:rFonts w:ascii="Arial" w:hAnsi="Arial" w:cs="Arial"/>
          <w:color w:val="262627"/>
        </w:rPr>
        <w:t xml:space="preserve"> </w:t>
      </w:r>
      <w:proofErr w:type="spellStart"/>
      <w:r w:rsidRPr="002671AB">
        <w:rPr>
          <w:rFonts w:ascii="Arial" w:hAnsi="Arial" w:cs="Arial"/>
          <w:color w:val="262627"/>
        </w:rPr>
        <w:t>entrenado</w:t>
      </w:r>
      <w:proofErr w:type="spellEnd"/>
      <w:r w:rsidRPr="002671AB">
        <w:rPr>
          <w:rFonts w:ascii="Arial" w:hAnsi="Arial" w:cs="Arial"/>
          <w:color w:val="262627"/>
        </w:rPr>
        <w:t xml:space="preserve"> o un animal de </w:t>
      </w:r>
      <w:proofErr w:type="spellStart"/>
      <w:r w:rsidRPr="002671AB">
        <w:rPr>
          <w:rFonts w:ascii="Arial" w:hAnsi="Arial" w:cs="Arial"/>
          <w:color w:val="262627"/>
        </w:rPr>
        <w:t>servicio</w:t>
      </w:r>
      <w:proofErr w:type="spellEnd"/>
      <w:r w:rsidRPr="002671AB">
        <w:rPr>
          <w:rFonts w:ascii="Arial" w:hAnsi="Arial" w:cs="Arial"/>
          <w:color w:val="262627"/>
        </w:rPr>
        <w:t xml:space="preserve"> y </w:t>
      </w:r>
      <w:proofErr w:type="spellStart"/>
      <w:r w:rsidRPr="002671AB">
        <w:rPr>
          <w:rFonts w:ascii="Arial" w:hAnsi="Arial" w:cs="Arial"/>
          <w:color w:val="262627"/>
        </w:rPr>
        <w:t>proporciona</w:t>
      </w:r>
      <w:proofErr w:type="spellEnd"/>
      <w:r w:rsidRPr="002671AB">
        <w:rPr>
          <w:rFonts w:ascii="Arial" w:hAnsi="Arial" w:cs="Arial"/>
          <w:color w:val="262627"/>
        </w:rPr>
        <w:t xml:space="preserve"> </w:t>
      </w:r>
      <w:proofErr w:type="spellStart"/>
      <w:r w:rsidRPr="002671AB">
        <w:rPr>
          <w:rFonts w:ascii="Arial" w:hAnsi="Arial" w:cs="Arial"/>
          <w:color w:val="262627"/>
        </w:rPr>
        <w:t>acceso</w:t>
      </w:r>
      <w:proofErr w:type="spellEnd"/>
      <w:r w:rsidRPr="002671AB">
        <w:rPr>
          <w:rFonts w:ascii="Arial" w:hAnsi="Arial" w:cs="Arial"/>
          <w:color w:val="262627"/>
        </w:rPr>
        <w:t xml:space="preserve"> </w:t>
      </w:r>
      <w:proofErr w:type="spellStart"/>
      <w:r w:rsidRPr="002671AB">
        <w:rPr>
          <w:rFonts w:ascii="Arial" w:hAnsi="Arial" w:cs="Arial"/>
          <w:color w:val="262627"/>
        </w:rPr>
        <w:t>equitativo</w:t>
      </w:r>
      <w:proofErr w:type="spellEnd"/>
      <w:r w:rsidRPr="002671AB">
        <w:rPr>
          <w:rFonts w:ascii="Arial" w:hAnsi="Arial" w:cs="Arial"/>
          <w:color w:val="262627"/>
        </w:rPr>
        <w:t xml:space="preserve"> a </w:t>
      </w:r>
      <w:proofErr w:type="spellStart"/>
      <w:r w:rsidRPr="002671AB">
        <w:rPr>
          <w:rFonts w:ascii="Arial" w:hAnsi="Arial" w:cs="Arial"/>
          <w:color w:val="262627"/>
        </w:rPr>
        <w:t>los</w:t>
      </w:r>
      <w:proofErr w:type="spellEnd"/>
      <w:r w:rsidRPr="002671AB">
        <w:rPr>
          <w:rFonts w:ascii="Arial" w:hAnsi="Arial" w:cs="Arial"/>
          <w:color w:val="262627"/>
        </w:rPr>
        <w:t xml:space="preserve"> Boy Scouts y </w:t>
      </w:r>
      <w:proofErr w:type="spellStart"/>
      <w:r w:rsidRPr="002671AB">
        <w:rPr>
          <w:rFonts w:ascii="Arial" w:hAnsi="Arial" w:cs="Arial"/>
          <w:color w:val="262627"/>
        </w:rPr>
        <w:t>otros</w:t>
      </w:r>
      <w:proofErr w:type="spellEnd"/>
      <w:r w:rsidRPr="002671AB">
        <w:rPr>
          <w:rFonts w:ascii="Arial" w:hAnsi="Arial" w:cs="Arial"/>
          <w:color w:val="262627"/>
        </w:rPr>
        <w:t xml:space="preserve"> </w:t>
      </w:r>
      <w:proofErr w:type="spellStart"/>
      <w:r w:rsidRPr="002671AB">
        <w:rPr>
          <w:rFonts w:ascii="Arial" w:hAnsi="Arial" w:cs="Arial"/>
          <w:color w:val="262627"/>
        </w:rPr>
        <w:t>grupos</w:t>
      </w:r>
      <w:proofErr w:type="spellEnd"/>
      <w:r w:rsidRPr="002671AB">
        <w:rPr>
          <w:rFonts w:ascii="Arial" w:hAnsi="Arial" w:cs="Arial"/>
          <w:color w:val="262627"/>
        </w:rPr>
        <w:t xml:space="preserve"> de </w:t>
      </w:r>
      <w:proofErr w:type="spellStart"/>
      <w:r w:rsidRPr="002671AB">
        <w:rPr>
          <w:rFonts w:ascii="Arial" w:hAnsi="Arial" w:cs="Arial"/>
          <w:color w:val="262627"/>
        </w:rPr>
        <w:t>jóvenes</w:t>
      </w:r>
      <w:proofErr w:type="spellEnd"/>
      <w:r w:rsidRPr="002671AB">
        <w:rPr>
          <w:rFonts w:ascii="Arial" w:hAnsi="Arial" w:cs="Arial"/>
          <w:color w:val="262627"/>
        </w:rPr>
        <w:t xml:space="preserve"> </w:t>
      </w:r>
      <w:proofErr w:type="spellStart"/>
      <w:r w:rsidRPr="002671AB">
        <w:rPr>
          <w:rFonts w:ascii="Arial" w:hAnsi="Arial" w:cs="Arial"/>
          <w:color w:val="262627"/>
        </w:rPr>
        <w:t>designados</w:t>
      </w:r>
      <w:proofErr w:type="spellEnd"/>
      <w:r w:rsidRPr="002671AB">
        <w:rPr>
          <w:rFonts w:ascii="Arial" w:hAnsi="Arial" w:cs="Arial"/>
          <w:color w:val="262627"/>
        </w:rPr>
        <w:t>.</w:t>
      </w:r>
    </w:p>
    <w:p w14:paraId="17D11A07"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rPr>
        <w:t> </w:t>
      </w:r>
    </w:p>
    <w:p w14:paraId="4BE03C95"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color w:val="262627"/>
        </w:rPr>
        <w:t xml:space="preserve">Las </w:t>
      </w:r>
      <w:proofErr w:type="spellStart"/>
      <w:r w:rsidRPr="002671AB">
        <w:rPr>
          <w:rFonts w:ascii="Arial" w:hAnsi="Arial" w:cs="Arial"/>
          <w:color w:val="262627"/>
        </w:rPr>
        <w:t>siguientes</w:t>
      </w:r>
      <w:proofErr w:type="spellEnd"/>
      <w:r w:rsidRPr="002671AB">
        <w:rPr>
          <w:rFonts w:ascii="Arial" w:hAnsi="Arial" w:cs="Arial"/>
          <w:color w:val="262627"/>
        </w:rPr>
        <w:t xml:space="preserve"> personas </w:t>
      </w:r>
      <w:proofErr w:type="spellStart"/>
      <w:r w:rsidRPr="002671AB">
        <w:rPr>
          <w:rFonts w:ascii="Arial" w:hAnsi="Arial" w:cs="Arial"/>
          <w:color w:val="262627"/>
        </w:rPr>
        <w:t>han</w:t>
      </w:r>
      <w:proofErr w:type="spellEnd"/>
      <w:r w:rsidRPr="002671AB">
        <w:rPr>
          <w:rFonts w:ascii="Arial" w:hAnsi="Arial" w:cs="Arial"/>
          <w:color w:val="262627"/>
        </w:rPr>
        <w:t xml:space="preserve"> </w:t>
      </w:r>
      <w:proofErr w:type="spellStart"/>
      <w:r w:rsidRPr="002671AB">
        <w:rPr>
          <w:rFonts w:ascii="Arial" w:hAnsi="Arial" w:cs="Arial"/>
          <w:color w:val="262627"/>
        </w:rPr>
        <w:t>sido</w:t>
      </w:r>
      <w:proofErr w:type="spellEnd"/>
      <w:r w:rsidRPr="002671AB">
        <w:rPr>
          <w:rFonts w:ascii="Arial" w:hAnsi="Arial" w:cs="Arial"/>
          <w:color w:val="262627"/>
        </w:rPr>
        <w:t xml:space="preserve"> </w:t>
      </w:r>
      <w:proofErr w:type="spellStart"/>
      <w:r w:rsidRPr="002671AB">
        <w:rPr>
          <w:rFonts w:ascii="Arial" w:hAnsi="Arial" w:cs="Arial"/>
          <w:color w:val="262627"/>
        </w:rPr>
        <w:t>designadas</w:t>
      </w:r>
      <w:proofErr w:type="spellEnd"/>
      <w:r w:rsidRPr="002671AB">
        <w:rPr>
          <w:rFonts w:ascii="Arial" w:hAnsi="Arial" w:cs="Arial"/>
          <w:color w:val="262627"/>
        </w:rPr>
        <w:t xml:space="preserve"> </w:t>
      </w:r>
      <w:proofErr w:type="gramStart"/>
      <w:r w:rsidRPr="002671AB">
        <w:rPr>
          <w:rFonts w:ascii="Arial" w:hAnsi="Arial" w:cs="Arial"/>
          <w:color w:val="262627"/>
        </w:rPr>
        <w:t>para attender</w:t>
      </w:r>
      <w:proofErr w:type="gramEnd"/>
      <w:r w:rsidRPr="002671AB">
        <w:rPr>
          <w:rFonts w:ascii="Arial" w:hAnsi="Arial" w:cs="Arial"/>
          <w:color w:val="262627"/>
        </w:rPr>
        <w:t xml:space="preserve"> las </w:t>
      </w:r>
      <w:proofErr w:type="spellStart"/>
      <w:r w:rsidRPr="002671AB">
        <w:rPr>
          <w:rFonts w:ascii="Arial" w:hAnsi="Arial" w:cs="Arial"/>
          <w:color w:val="262627"/>
        </w:rPr>
        <w:t>consultas</w:t>
      </w:r>
      <w:proofErr w:type="spellEnd"/>
      <w:r w:rsidRPr="002671AB">
        <w:rPr>
          <w:rFonts w:ascii="Arial" w:hAnsi="Arial" w:cs="Arial"/>
          <w:color w:val="262627"/>
        </w:rPr>
        <w:t xml:space="preserve"> </w:t>
      </w:r>
      <w:proofErr w:type="spellStart"/>
      <w:r w:rsidRPr="002671AB">
        <w:rPr>
          <w:rFonts w:ascii="Arial" w:hAnsi="Arial" w:cs="Arial"/>
          <w:color w:val="262627"/>
        </w:rPr>
        <w:t>relativas</w:t>
      </w:r>
      <w:proofErr w:type="spellEnd"/>
      <w:r w:rsidRPr="002671AB">
        <w:rPr>
          <w:rFonts w:ascii="Arial" w:hAnsi="Arial" w:cs="Arial"/>
          <w:color w:val="262627"/>
        </w:rPr>
        <w:t xml:space="preserve"> a las </w:t>
      </w:r>
      <w:proofErr w:type="spellStart"/>
      <w:r w:rsidRPr="002671AB">
        <w:rPr>
          <w:rFonts w:ascii="Arial" w:hAnsi="Arial" w:cs="Arial"/>
          <w:color w:val="262627"/>
        </w:rPr>
        <w:t>políticas</w:t>
      </w:r>
      <w:proofErr w:type="spellEnd"/>
      <w:r w:rsidRPr="002671AB">
        <w:rPr>
          <w:rFonts w:ascii="Arial" w:hAnsi="Arial" w:cs="Arial"/>
          <w:color w:val="262627"/>
        </w:rPr>
        <w:t xml:space="preserve"> de no </w:t>
      </w:r>
      <w:proofErr w:type="spellStart"/>
      <w:r w:rsidRPr="002671AB">
        <w:rPr>
          <w:rFonts w:ascii="Arial" w:hAnsi="Arial" w:cs="Arial"/>
          <w:color w:val="262627"/>
        </w:rPr>
        <w:t>discriminación</w:t>
      </w:r>
      <w:proofErr w:type="spellEnd"/>
      <w:r w:rsidRPr="002671AB">
        <w:rPr>
          <w:rFonts w:ascii="Arial" w:hAnsi="Arial" w:cs="Arial"/>
          <w:color w:val="262627"/>
        </w:rPr>
        <w:t>:</w:t>
      </w:r>
    </w:p>
    <w:p w14:paraId="74810940" w14:textId="77777777" w:rsidR="002671AB" w:rsidRPr="002671AB" w:rsidRDefault="002671AB" w:rsidP="002671AB">
      <w:pPr>
        <w:pStyle w:val="NormalWeb"/>
        <w:shd w:val="clear" w:color="auto" w:fill="FFFFFF"/>
        <w:spacing w:before="0" w:beforeAutospacing="0" w:after="0" w:afterAutospacing="0"/>
        <w:rPr>
          <w:rFonts w:ascii="Arial" w:hAnsi="Arial" w:cs="Arial"/>
        </w:rPr>
      </w:pPr>
      <w:r w:rsidRPr="002671AB">
        <w:rPr>
          <w:rFonts w:ascii="Arial" w:hAnsi="Arial" w:cs="Arial"/>
        </w:rPr>
        <w:t> </w:t>
      </w:r>
    </w:p>
    <w:p w14:paraId="442481C3"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Cynthia McVeigh, Coordinadora de Cumplimiento de Derechos Civiles, Oficial del Título IX</w:t>
      </w:r>
    </w:p>
    <w:p w14:paraId="4792F67F"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PO Box 458, Friday Harbor, WA 98250</w:t>
      </w:r>
    </w:p>
    <w:p w14:paraId="6C074C1D"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(360) 378-4133</w:t>
      </w:r>
    </w:p>
    <w:p w14:paraId="6EFFD68A"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cynthiamcveigh@sjisd.org</w:t>
      </w:r>
    </w:p>
    <w:p w14:paraId="67D65C73"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 xml:space="preserve"> </w:t>
      </w:r>
    </w:p>
    <w:p w14:paraId="25A58C68"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 xml:space="preserve">Fred Woods, Superintendente, Coordinador de Acoso, Intimidación y </w:t>
      </w:r>
      <w:proofErr w:type="spellStart"/>
      <w:proofErr w:type="gramStart"/>
      <w:r w:rsidRPr="005C002D">
        <w:rPr>
          <w:rFonts w:ascii="Arial" w:eastAsia="Times New Roman" w:hAnsi="Arial" w:cs="Arial"/>
          <w:color w:val="262627"/>
          <w:kern w:val="0"/>
          <w:sz w:val="20"/>
          <w:szCs w:val="24"/>
          <w:lang w:val="es-ES"/>
        </w:rPr>
        <w:t>Bullying</w:t>
      </w:r>
      <w:proofErr w:type="spellEnd"/>
      <w:proofErr w:type="gramEnd"/>
      <w:r w:rsidRPr="005C002D">
        <w:rPr>
          <w:rFonts w:ascii="Arial" w:eastAsia="Times New Roman" w:hAnsi="Arial" w:cs="Arial"/>
          <w:color w:val="262627"/>
          <w:kern w:val="0"/>
          <w:sz w:val="20"/>
          <w:szCs w:val="24"/>
          <w:lang w:val="es-ES"/>
        </w:rPr>
        <w:t xml:space="preserve"> (HIB)</w:t>
      </w:r>
    </w:p>
    <w:p w14:paraId="5B084972"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PO Box 458, Friday Harbor, WA</w:t>
      </w:r>
    </w:p>
    <w:p w14:paraId="67F6882F"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lastRenderedPageBreak/>
        <w:t>(360) 378-4133</w:t>
      </w:r>
    </w:p>
    <w:p w14:paraId="77D350E2"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fredwoods@sjisd.org</w:t>
      </w:r>
    </w:p>
    <w:p w14:paraId="00D2D7D4"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 xml:space="preserve"> </w:t>
      </w:r>
    </w:p>
    <w:p w14:paraId="33AE9EE2"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 xml:space="preserve">Becky Bell, </w:t>
      </w:r>
      <w:proofErr w:type="gramStart"/>
      <w:r w:rsidRPr="005C002D">
        <w:rPr>
          <w:rFonts w:ascii="Arial" w:eastAsia="Times New Roman" w:hAnsi="Arial" w:cs="Arial"/>
          <w:color w:val="262627"/>
          <w:kern w:val="0"/>
          <w:sz w:val="20"/>
          <w:szCs w:val="24"/>
          <w:lang w:val="es-ES"/>
        </w:rPr>
        <w:t>Directora</w:t>
      </w:r>
      <w:proofErr w:type="gramEnd"/>
      <w:r w:rsidRPr="005C002D">
        <w:rPr>
          <w:rFonts w:ascii="Arial" w:eastAsia="Times New Roman" w:hAnsi="Arial" w:cs="Arial"/>
          <w:color w:val="262627"/>
          <w:kern w:val="0"/>
          <w:sz w:val="20"/>
          <w:szCs w:val="24"/>
          <w:lang w:val="es-ES"/>
        </w:rPr>
        <w:t xml:space="preserve"> de Servicios Especiales, Oficial 504, Coordinadora de ADA, Coordinadora de Escuelas Inclusivas de Género</w:t>
      </w:r>
    </w:p>
    <w:p w14:paraId="4D1206CA"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PO Box 458, Friday Harbor, WA 98250</w:t>
      </w:r>
    </w:p>
    <w:p w14:paraId="479B4BB0" w14:textId="77777777" w:rsidR="005C002D" w:rsidRPr="005C002D" w:rsidRDefault="005C002D" w:rsidP="005C002D">
      <w:pPr>
        <w:rPr>
          <w:rFonts w:ascii="Arial" w:eastAsia="Times New Roman" w:hAnsi="Arial" w:cs="Arial"/>
          <w:color w:val="262627"/>
          <w:kern w:val="0"/>
          <w:sz w:val="20"/>
          <w:szCs w:val="24"/>
          <w:lang w:val="es-ES"/>
        </w:rPr>
      </w:pPr>
      <w:r w:rsidRPr="005C002D">
        <w:rPr>
          <w:rFonts w:ascii="Arial" w:eastAsia="Times New Roman" w:hAnsi="Arial" w:cs="Arial"/>
          <w:color w:val="262627"/>
          <w:kern w:val="0"/>
          <w:sz w:val="20"/>
          <w:szCs w:val="24"/>
          <w:lang w:val="es-ES"/>
        </w:rPr>
        <w:t>(360) 378-4133</w:t>
      </w:r>
    </w:p>
    <w:p w14:paraId="2BB36812" w14:textId="77777777" w:rsidR="005C002D" w:rsidRPr="005C002D" w:rsidRDefault="005C002D" w:rsidP="005C002D">
      <w:pPr>
        <w:rPr>
          <w:rFonts w:ascii="Arial" w:eastAsia="Times New Roman" w:hAnsi="Arial" w:cs="Arial"/>
          <w:color w:val="262627"/>
          <w:kern w:val="0"/>
          <w:sz w:val="20"/>
          <w:szCs w:val="24"/>
        </w:rPr>
      </w:pPr>
      <w:r w:rsidRPr="005C002D">
        <w:rPr>
          <w:rFonts w:ascii="Arial" w:eastAsia="Times New Roman" w:hAnsi="Arial" w:cs="Arial"/>
          <w:color w:val="262627"/>
          <w:kern w:val="0"/>
          <w:sz w:val="20"/>
          <w:szCs w:val="24"/>
          <w:lang w:val="es-ES"/>
        </w:rPr>
        <w:t>beckybell@sjisd.org</w:t>
      </w:r>
    </w:p>
    <w:p w14:paraId="47AB773D" w14:textId="77777777" w:rsidR="002671AB" w:rsidRDefault="002671AB" w:rsidP="00B5387A">
      <w:pPr>
        <w:rPr>
          <w:rFonts w:ascii="Elephant" w:hAnsi="Elephant" w:cs="Arial"/>
          <w:color w:val="000000"/>
          <w:sz w:val="28"/>
          <w:szCs w:val="24"/>
        </w:rPr>
      </w:pPr>
    </w:p>
    <w:p w14:paraId="180A413E" w14:textId="77777777" w:rsidR="00B5387A" w:rsidRPr="006F7632" w:rsidRDefault="002B68D2" w:rsidP="00B5387A">
      <w:pPr>
        <w:rPr>
          <w:rFonts w:ascii="Elephant" w:hAnsi="Elephant" w:cs="Arial"/>
          <w:color w:val="000000"/>
          <w:sz w:val="28"/>
          <w:szCs w:val="24"/>
        </w:rPr>
      </w:pPr>
      <w:r>
        <w:rPr>
          <w:rFonts w:ascii="Elephant" w:hAnsi="Elephant" w:cs="Arial"/>
          <w:color w:val="000000"/>
          <w:sz w:val="28"/>
          <w:szCs w:val="24"/>
        </w:rPr>
        <w:t>RIGHT TO REQUEST PROFESSIONAL QUALIFICATIONS</w:t>
      </w:r>
    </w:p>
    <w:p w14:paraId="5C75B872" w14:textId="77777777" w:rsidR="00B5387A" w:rsidRPr="00B5387A" w:rsidRDefault="00B5387A" w:rsidP="00B5387A">
      <w:pPr>
        <w:rPr>
          <w:rFonts w:ascii="Arial" w:hAnsi="Arial" w:cs="Arial"/>
          <w:color w:val="000000"/>
          <w:sz w:val="24"/>
          <w:szCs w:val="24"/>
        </w:rPr>
      </w:pPr>
      <w:r w:rsidRPr="00B5387A">
        <w:rPr>
          <w:rFonts w:ascii="Arial" w:hAnsi="Arial" w:cs="Arial"/>
          <w:color w:val="000000"/>
          <w:sz w:val="24"/>
          <w:szCs w:val="24"/>
        </w:rPr>
        <w:t xml:space="preserve">In compliance with the requirements of </w:t>
      </w:r>
      <w:proofErr w:type="gramStart"/>
      <w:r w:rsidRPr="00B5387A">
        <w:rPr>
          <w:rFonts w:ascii="Arial" w:hAnsi="Arial" w:cs="Arial"/>
          <w:color w:val="000000"/>
          <w:sz w:val="24"/>
          <w:szCs w:val="24"/>
        </w:rPr>
        <w:t>the Every</w:t>
      </w:r>
      <w:proofErr w:type="gramEnd"/>
      <w:r w:rsidR="002B68D2">
        <w:rPr>
          <w:rFonts w:ascii="Arial" w:hAnsi="Arial" w:cs="Arial"/>
          <w:color w:val="000000"/>
          <w:sz w:val="24"/>
          <w:szCs w:val="24"/>
        </w:rPr>
        <w:t xml:space="preserve"> Student Succeeds Act (ESSA) </w:t>
      </w:r>
      <w:r w:rsidRPr="00B5387A">
        <w:rPr>
          <w:rFonts w:ascii="Arial" w:hAnsi="Arial" w:cs="Arial"/>
          <w:color w:val="000000"/>
          <w:sz w:val="24"/>
          <w:szCs w:val="24"/>
        </w:rPr>
        <w:t>Friday Harbor Elementary School</w:t>
      </w:r>
      <w:r w:rsidRPr="00B5387A">
        <w:rPr>
          <w:rFonts w:ascii="Arial" w:hAnsi="Arial" w:cs="Arial"/>
          <w:b/>
          <w:color w:val="000000"/>
          <w:sz w:val="24"/>
          <w:szCs w:val="24"/>
        </w:rPr>
        <w:t xml:space="preserve"> </w:t>
      </w:r>
      <w:r w:rsidRPr="00B5387A">
        <w:rPr>
          <w:rFonts w:ascii="Arial" w:hAnsi="Arial" w:cs="Arial"/>
          <w:color w:val="000000"/>
          <w:sz w:val="24"/>
          <w:szCs w:val="24"/>
        </w:rPr>
        <w:t xml:space="preserve">would like to inform you that you may request information about the professional qualifications of your student’s teacher(s) or instructional paraprofessional(s). </w:t>
      </w:r>
    </w:p>
    <w:p w14:paraId="2B31CDD9" w14:textId="77777777" w:rsidR="00B5387A" w:rsidRPr="00B5387A" w:rsidRDefault="00B5387A" w:rsidP="00B5387A">
      <w:pPr>
        <w:pStyle w:val="ListParagraph"/>
        <w:widowControl/>
        <w:numPr>
          <w:ilvl w:val="0"/>
          <w:numId w:val="22"/>
        </w:numPr>
        <w:overflowPunct/>
        <w:autoSpaceDE/>
        <w:autoSpaceDN/>
        <w:adjustRightInd/>
        <w:spacing w:before="240" w:after="200" w:line="276" w:lineRule="auto"/>
        <w:rPr>
          <w:rFonts w:ascii="Arial" w:hAnsi="Arial" w:cs="Arial"/>
          <w:color w:val="000000"/>
          <w:sz w:val="24"/>
          <w:szCs w:val="24"/>
          <w:u w:val="single"/>
        </w:rPr>
      </w:pPr>
      <w:r w:rsidRPr="00B5387A">
        <w:rPr>
          <w:rFonts w:ascii="Arial" w:hAnsi="Arial" w:cs="Arial"/>
          <w:color w:val="000000"/>
          <w:sz w:val="24"/>
          <w:szCs w:val="24"/>
          <w:u w:val="single"/>
        </w:rPr>
        <w:t>The following information may be requested for teacher(s):</w:t>
      </w:r>
    </w:p>
    <w:p w14:paraId="30B2CEE8" w14:textId="77777777" w:rsidR="00B5387A" w:rsidRPr="00B5387A" w:rsidRDefault="00B5387A" w:rsidP="00B5387A">
      <w:pPr>
        <w:widowControl/>
        <w:numPr>
          <w:ilvl w:val="0"/>
          <w:numId w:val="23"/>
        </w:numPr>
        <w:overflowPunct/>
        <w:autoSpaceDE/>
        <w:autoSpaceDN/>
        <w:adjustRightInd/>
        <w:spacing w:after="0"/>
        <w:rPr>
          <w:rFonts w:ascii="Arial" w:hAnsi="Arial" w:cs="Arial"/>
          <w:color w:val="000000"/>
          <w:sz w:val="24"/>
          <w:szCs w:val="24"/>
        </w:rPr>
      </w:pPr>
      <w:r w:rsidRPr="00B5387A">
        <w:rPr>
          <w:rFonts w:ascii="Arial" w:hAnsi="Arial" w:cs="Arial"/>
          <w:color w:val="000000"/>
          <w:sz w:val="24"/>
          <w:szCs w:val="24"/>
        </w:rPr>
        <w:t>Whether the teacher has met Washington teacher certification requirements for the grade level and subject areas in which the teacher provides instruction.</w:t>
      </w:r>
    </w:p>
    <w:p w14:paraId="56B86249" w14:textId="77777777" w:rsidR="00B5387A" w:rsidRPr="00B5387A" w:rsidRDefault="00B5387A" w:rsidP="00B5387A">
      <w:pPr>
        <w:widowControl/>
        <w:numPr>
          <w:ilvl w:val="0"/>
          <w:numId w:val="23"/>
        </w:numPr>
        <w:overflowPunct/>
        <w:autoSpaceDE/>
        <w:autoSpaceDN/>
        <w:adjustRightInd/>
        <w:spacing w:after="0"/>
        <w:rPr>
          <w:rFonts w:ascii="Arial" w:hAnsi="Arial" w:cs="Arial"/>
          <w:color w:val="000000"/>
          <w:sz w:val="24"/>
          <w:szCs w:val="24"/>
        </w:rPr>
      </w:pPr>
      <w:r w:rsidRPr="00B5387A">
        <w:rPr>
          <w:rFonts w:ascii="Arial" w:hAnsi="Arial" w:cs="Arial"/>
          <w:color w:val="000000"/>
          <w:sz w:val="24"/>
          <w:szCs w:val="24"/>
        </w:rPr>
        <w:t>Whether the teacher is teaching under an emergency or other provisional status through which Washington qualifications or certification criteria have been waived.</w:t>
      </w:r>
    </w:p>
    <w:p w14:paraId="7A9F79B6" w14:textId="77777777" w:rsidR="00B5387A" w:rsidRPr="00B5387A" w:rsidRDefault="00B5387A" w:rsidP="00B5387A">
      <w:pPr>
        <w:widowControl/>
        <w:numPr>
          <w:ilvl w:val="0"/>
          <w:numId w:val="23"/>
        </w:numPr>
        <w:overflowPunct/>
        <w:autoSpaceDE/>
        <w:autoSpaceDN/>
        <w:adjustRightInd/>
        <w:spacing w:after="0"/>
        <w:rPr>
          <w:rFonts w:ascii="Arial" w:hAnsi="Arial" w:cs="Arial"/>
          <w:color w:val="000000"/>
          <w:sz w:val="24"/>
          <w:szCs w:val="24"/>
        </w:rPr>
      </w:pPr>
      <w:r w:rsidRPr="00B5387A">
        <w:rPr>
          <w:rFonts w:ascii="Arial" w:hAnsi="Arial" w:cs="Arial"/>
          <w:color w:val="000000"/>
          <w:sz w:val="24"/>
          <w:szCs w:val="24"/>
        </w:rPr>
        <w:t xml:space="preserve">The college major and any graduate certification or degree held by the teacher. </w:t>
      </w:r>
    </w:p>
    <w:p w14:paraId="530D2A3C" w14:textId="77777777" w:rsidR="00B5387A" w:rsidRPr="00B5387A" w:rsidRDefault="00B5387A" w:rsidP="00B5387A">
      <w:pPr>
        <w:widowControl/>
        <w:numPr>
          <w:ilvl w:val="0"/>
          <w:numId w:val="23"/>
        </w:numPr>
        <w:overflowPunct/>
        <w:autoSpaceDE/>
        <w:autoSpaceDN/>
        <w:adjustRightInd/>
        <w:spacing w:after="200"/>
        <w:rPr>
          <w:rFonts w:ascii="Arial" w:hAnsi="Arial" w:cs="Arial"/>
          <w:color w:val="000000"/>
          <w:sz w:val="24"/>
          <w:szCs w:val="24"/>
        </w:rPr>
      </w:pPr>
      <w:r w:rsidRPr="00B5387A">
        <w:rPr>
          <w:rFonts w:ascii="Arial" w:hAnsi="Arial" w:cs="Arial"/>
          <w:color w:val="000000"/>
          <w:sz w:val="24"/>
          <w:szCs w:val="24"/>
        </w:rPr>
        <w:t>Whether the student is provided services by paraprofessionals, and if so, their qualifications.</w:t>
      </w:r>
    </w:p>
    <w:p w14:paraId="3B1A2806" w14:textId="77777777" w:rsidR="00B5387A" w:rsidRPr="00B5387A" w:rsidRDefault="00B5387A" w:rsidP="002B68D2">
      <w:pPr>
        <w:pStyle w:val="ListParagraph"/>
        <w:widowControl/>
        <w:numPr>
          <w:ilvl w:val="0"/>
          <w:numId w:val="22"/>
        </w:numPr>
        <w:overflowPunct/>
        <w:autoSpaceDE/>
        <w:autoSpaceDN/>
        <w:adjustRightInd/>
        <w:spacing w:line="276" w:lineRule="auto"/>
        <w:rPr>
          <w:rFonts w:ascii="Arial" w:hAnsi="Arial" w:cs="Arial"/>
          <w:color w:val="auto"/>
          <w:sz w:val="24"/>
          <w:szCs w:val="24"/>
        </w:rPr>
      </w:pPr>
      <w:r w:rsidRPr="00B5387A">
        <w:rPr>
          <w:rFonts w:ascii="Arial" w:hAnsi="Arial" w:cs="Arial"/>
          <w:color w:val="auto"/>
          <w:sz w:val="24"/>
          <w:szCs w:val="24"/>
          <w:u w:val="single"/>
        </w:rPr>
        <w:t>The following information may be requested for instructional paraprofessional(s</w:t>
      </w:r>
      <w:r w:rsidRPr="00B5387A">
        <w:rPr>
          <w:rFonts w:ascii="Arial" w:hAnsi="Arial" w:cs="Arial"/>
          <w:color w:val="auto"/>
          <w:sz w:val="24"/>
          <w:szCs w:val="24"/>
        </w:rPr>
        <w:t>):</w:t>
      </w:r>
      <w:r w:rsidRPr="00B5387A">
        <w:rPr>
          <w:rFonts w:ascii="Arial" w:hAnsi="Arial" w:cs="Arial"/>
          <w:b/>
          <w:color w:val="auto"/>
          <w:sz w:val="24"/>
          <w:szCs w:val="24"/>
        </w:rPr>
        <w:t xml:space="preserve"> </w:t>
      </w:r>
    </w:p>
    <w:p w14:paraId="757E3B0E" w14:textId="77777777" w:rsidR="00B5387A" w:rsidRPr="00B5387A" w:rsidRDefault="00B5387A" w:rsidP="00B5387A">
      <w:pPr>
        <w:pStyle w:val="BodyText2"/>
        <w:spacing w:after="0" w:line="240" w:lineRule="auto"/>
        <w:rPr>
          <w:rFonts w:ascii="Arial" w:hAnsi="Arial" w:cs="Arial"/>
        </w:rPr>
      </w:pPr>
      <w:r w:rsidRPr="00B5387A">
        <w:rPr>
          <w:rFonts w:ascii="Arial" w:eastAsia="Calibri" w:hAnsi="Arial" w:cs="Arial"/>
        </w:rPr>
        <w:t xml:space="preserve">Paraprofessionals must work under the supervision of a certiﬁed teacher. </w:t>
      </w:r>
      <w:r w:rsidRPr="00B5387A">
        <w:rPr>
          <w:rFonts w:ascii="Arial" w:hAnsi="Arial" w:cs="Arial"/>
        </w:rPr>
        <w:t xml:space="preserve">In schools that operate a school wide program, all paraprofessionals must meet professional qualiﬁcations. In a Targeted Assistance program, any paraprofessional who is the direct supervision of a certificated teacher must meet the professional qualifications. </w:t>
      </w:r>
    </w:p>
    <w:p w14:paraId="06AC6FDE" w14:textId="77777777" w:rsidR="00B5387A" w:rsidRPr="00B5387A" w:rsidRDefault="00B5387A" w:rsidP="00B5387A">
      <w:pPr>
        <w:pStyle w:val="BodyText2"/>
        <w:spacing w:before="240" w:after="0" w:line="240" w:lineRule="auto"/>
        <w:rPr>
          <w:rFonts w:ascii="Arial" w:hAnsi="Arial" w:cs="Arial"/>
        </w:rPr>
      </w:pPr>
      <w:r w:rsidRPr="00B5387A">
        <w:rPr>
          <w:rFonts w:ascii="Arial" w:hAnsi="Arial" w:cs="Arial"/>
        </w:rPr>
        <w:t>Paraeducators can provide a copy of their high school diploma — transcripts are not necessary. Schools that operate a Title I, Part A program must have a high school diploma or GED and completed the following:</w:t>
      </w:r>
    </w:p>
    <w:p w14:paraId="204C3ACB" w14:textId="77777777" w:rsidR="00B5387A" w:rsidRPr="00B5387A" w:rsidRDefault="00B5387A" w:rsidP="00B5387A">
      <w:pPr>
        <w:pStyle w:val="BodyText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B5387A">
        <w:rPr>
          <w:rFonts w:ascii="Arial" w:hAnsi="Arial" w:cs="Arial"/>
        </w:rPr>
        <w:t>Completed at least two years of study at an institution of higher education; or</w:t>
      </w:r>
    </w:p>
    <w:p w14:paraId="2778387E" w14:textId="77777777" w:rsidR="00B5387A" w:rsidRPr="00B5387A" w:rsidRDefault="00B5387A" w:rsidP="00B5387A">
      <w:pPr>
        <w:pStyle w:val="BodyText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B5387A">
        <w:rPr>
          <w:rFonts w:ascii="Arial" w:hAnsi="Arial" w:cs="Arial"/>
        </w:rPr>
        <w:t>Obtained an associate’s or higher degree; or</w:t>
      </w:r>
    </w:p>
    <w:p w14:paraId="4A1BFCD5" w14:textId="5A68F924" w:rsidR="00B5387A" w:rsidRPr="00B5387A" w:rsidRDefault="00B5387A" w:rsidP="00B5387A">
      <w:pPr>
        <w:pStyle w:val="BodyText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B5387A">
        <w:rPr>
          <w:rFonts w:ascii="Arial" w:hAnsi="Arial" w:cs="Arial"/>
        </w:rPr>
        <w:t xml:space="preserve">Pass the ETS </w:t>
      </w:r>
      <w:proofErr w:type="spellStart"/>
      <w:r w:rsidRPr="00B5387A">
        <w:rPr>
          <w:rFonts w:ascii="Arial" w:hAnsi="Arial" w:cs="Arial"/>
        </w:rPr>
        <w:t>ParaPro</w:t>
      </w:r>
      <w:proofErr w:type="spellEnd"/>
      <w:r w:rsidRPr="00B5387A">
        <w:rPr>
          <w:rFonts w:ascii="Arial" w:hAnsi="Arial" w:cs="Arial"/>
        </w:rPr>
        <w:t xml:space="preserve"> Assessment. The assessment measures skills, and content knowledge related to reading, writing and </w:t>
      </w:r>
      <w:r w:rsidR="001A5110" w:rsidRPr="00B5387A">
        <w:rPr>
          <w:rFonts w:ascii="Arial" w:hAnsi="Arial" w:cs="Arial"/>
        </w:rPr>
        <w:t>math.</w:t>
      </w:r>
      <w:r w:rsidRPr="00B5387A">
        <w:rPr>
          <w:rFonts w:ascii="Arial" w:hAnsi="Arial" w:cs="Arial"/>
        </w:rPr>
        <w:t xml:space="preserve"> </w:t>
      </w:r>
    </w:p>
    <w:p w14:paraId="2EBF6706" w14:textId="77777777" w:rsidR="00B5387A" w:rsidRPr="00B5387A" w:rsidRDefault="00B5387A" w:rsidP="00B5387A">
      <w:pPr>
        <w:pStyle w:val="BodyText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B5387A">
        <w:rPr>
          <w:rFonts w:ascii="Arial" w:hAnsi="Arial" w:cs="Arial"/>
        </w:rPr>
        <w:t>Completed previously the apprenticeship requirements and must present a journey card or certificate. The portfolio and apprenticeships are no longer offered for enrollment; however, the Office of Superintendent of Public Instruction (OSPI) will continue to honor this pathway.</w:t>
      </w:r>
    </w:p>
    <w:p w14:paraId="7FE01D61" w14:textId="77777777" w:rsidR="00B5387A" w:rsidRPr="00B5387A" w:rsidRDefault="00B5387A" w:rsidP="00B5387A">
      <w:pPr>
        <w:pStyle w:val="BodyText2"/>
        <w:spacing w:after="0" w:line="240" w:lineRule="auto"/>
        <w:ind w:left="720"/>
        <w:rPr>
          <w:rFonts w:ascii="Arial" w:hAnsi="Arial" w:cs="Arial"/>
          <w:b/>
        </w:rPr>
      </w:pPr>
    </w:p>
    <w:p w14:paraId="53D40806" w14:textId="18D86755" w:rsidR="00B5387A" w:rsidRPr="00B5387A" w:rsidRDefault="00B5387A" w:rsidP="00B5387A">
      <w:pPr>
        <w:pStyle w:val="BodyText2"/>
        <w:spacing w:after="0" w:line="240" w:lineRule="auto"/>
        <w:rPr>
          <w:rFonts w:ascii="Arial" w:hAnsi="Arial" w:cs="Arial"/>
          <w:b/>
        </w:rPr>
      </w:pPr>
      <w:r w:rsidRPr="00B5387A">
        <w:rPr>
          <w:rFonts w:ascii="Arial" w:hAnsi="Arial" w:cs="Arial"/>
        </w:rPr>
        <w:t>If you wish to request information concerning your child’s teacher’s and instructional paraprofessional’s qualific</w:t>
      </w:r>
      <w:r w:rsidR="002671AB">
        <w:rPr>
          <w:rFonts w:ascii="Arial" w:hAnsi="Arial" w:cs="Arial"/>
        </w:rPr>
        <w:t xml:space="preserve">ation, please contact </w:t>
      </w:r>
      <w:r w:rsidR="009E4C8F">
        <w:rPr>
          <w:rFonts w:ascii="Arial" w:hAnsi="Arial" w:cs="Arial"/>
        </w:rPr>
        <w:t xml:space="preserve">Holly </w:t>
      </w:r>
      <w:proofErr w:type="spellStart"/>
      <w:r w:rsidR="009E4C8F">
        <w:rPr>
          <w:rFonts w:ascii="Arial" w:hAnsi="Arial" w:cs="Arial"/>
        </w:rPr>
        <w:t>Wehner</w:t>
      </w:r>
      <w:proofErr w:type="spellEnd"/>
      <w:r w:rsidRPr="00B5387A">
        <w:rPr>
          <w:rFonts w:ascii="Arial" w:hAnsi="Arial" w:cs="Arial"/>
        </w:rPr>
        <w:t xml:space="preserve"> Principal, at </w:t>
      </w:r>
      <w:hyperlink r:id="rId21" w:history="1">
        <w:r w:rsidR="009E4C8F" w:rsidRPr="009C3D01">
          <w:rPr>
            <w:rStyle w:val="Hyperlink"/>
            <w:rFonts w:ascii="Arial" w:hAnsi="Arial" w:cs="Arial"/>
          </w:rPr>
          <w:t>hollywehner@sjisd.org</w:t>
        </w:r>
      </w:hyperlink>
      <w:r w:rsidRPr="00B5387A">
        <w:rPr>
          <w:rFonts w:ascii="Arial" w:hAnsi="Arial" w:cs="Arial"/>
        </w:rPr>
        <w:t xml:space="preserve"> or 360-378-5209.</w:t>
      </w:r>
    </w:p>
    <w:p w14:paraId="0844BCB4" w14:textId="77777777" w:rsidR="00B5387A" w:rsidRPr="00B5387A" w:rsidRDefault="00B5387A" w:rsidP="00B5387A">
      <w:pPr>
        <w:rPr>
          <w:rFonts w:ascii="Arial" w:hAnsi="Arial" w:cs="Arial"/>
          <w:sz w:val="24"/>
          <w:szCs w:val="24"/>
        </w:rPr>
      </w:pPr>
    </w:p>
    <w:p w14:paraId="5007F5CB" w14:textId="77777777" w:rsidR="002B68D2" w:rsidRDefault="002B68D2">
      <w:pPr>
        <w:rPr>
          <w:rFonts w:ascii="Elephant" w:hAnsi="Elephant" w:cs="Elephant"/>
          <w:color w:val="141417"/>
          <w:sz w:val="28"/>
          <w:szCs w:val="24"/>
        </w:rPr>
      </w:pPr>
    </w:p>
    <w:p w14:paraId="5C6D539F" w14:textId="77777777" w:rsidR="002B68D2" w:rsidRDefault="002B68D2">
      <w:pPr>
        <w:rPr>
          <w:rFonts w:ascii="Elephant" w:hAnsi="Elephant" w:cs="Elephant"/>
          <w:color w:val="141417"/>
          <w:sz w:val="28"/>
          <w:szCs w:val="24"/>
        </w:rPr>
      </w:pPr>
    </w:p>
    <w:p w14:paraId="692DE3A9" w14:textId="77777777" w:rsidR="002B68D2" w:rsidRDefault="002B68D2">
      <w:pPr>
        <w:rPr>
          <w:rFonts w:ascii="Elephant" w:hAnsi="Elephant" w:cs="Elephant"/>
          <w:color w:val="141417"/>
          <w:sz w:val="28"/>
          <w:szCs w:val="24"/>
        </w:rPr>
      </w:pPr>
    </w:p>
    <w:p w14:paraId="2083AFA0" w14:textId="77777777" w:rsidR="00CB185A" w:rsidRPr="0010051C" w:rsidRDefault="00CB185A">
      <w:pPr>
        <w:rPr>
          <w:rFonts w:cstheme="minorBidi"/>
          <w:color w:val="auto"/>
          <w:kern w:val="0"/>
          <w:sz w:val="28"/>
          <w:szCs w:val="24"/>
        </w:rPr>
      </w:pPr>
      <w:r w:rsidRPr="0010051C">
        <w:rPr>
          <w:rFonts w:ascii="Elephant" w:hAnsi="Elephant" w:cs="Elephant"/>
          <w:color w:val="141417"/>
          <w:sz w:val="28"/>
          <w:szCs w:val="24"/>
        </w:rPr>
        <w:t>STUDENT</w:t>
      </w:r>
      <w:r w:rsidRPr="0010051C">
        <w:rPr>
          <w:rFonts w:ascii="Elephant" w:hAnsi="Elephant" w:cs="Elephant"/>
          <w:b/>
          <w:bCs/>
          <w:color w:val="141417"/>
          <w:sz w:val="28"/>
          <w:szCs w:val="24"/>
        </w:rPr>
        <w:t xml:space="preserve"> </w:t>
      </w:r>
      <w:r w:rsidRPr="0010051C">
        <w:rPr>
          <w:rFonts w:ascii="Elephant" w:hAnsi="Elephant" w:cs="Elephant"/>
          <w:color w:val="141417"/>
          <w:sz w:val="28"/>
          <w:szCs w:val="24"/>
        </w:rPr>
        <w:t>RECORDS</w:t>
      </w:r>
    </w:p>
    <w:p w14:paraId="76F54FCF"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3C03AB5D" w14:textId="77777777" w:rsidR="00CB185A" w:rsidRPr="00413C28" w:rsidRDefault="0052361C">
      <w:pPr>
        <w:pStyle w:val="Level3"/>
        <w:widowControl/>
        <w:ind w:left="0" w:firstLine="0"/>
        <w:rPr>
          <w:rFonts w:ascii="Arial" w:hAnsi="Arial" w:cs="Arial"/>
          <w:color w:val="000000"/>
        </w:rPr>
      </w:pPr>
      <w:r>
        <w:rPr>
          <w:rFonts w:ascii="Arial" w:hAnsi="Arial" w:cs="Arial"/>
          <w:color w:val="141417"/>
        </w:rPr>
        <w:t>Board</w:t>
      </w:r>
      <w:r w:rsidR="00CB185A" w:rsidRPr="00413C28">
        <w:rPr>
          <w:rFonts w:ascii="Arial" w:hAnsi="Arial" w:cs="Arial"/>
          <w:color w:val="141417"/>
        </w:rPr>
        <w:t xml:space="preserve"> </w:t>
      </w:r>
      <w:hyperlink r:id="rId22" w:history="1">
        <w:r>
          <w:rPr>
            <w:rStyle w:val="Hyperlink"/>
            <w:rFonts w:ascii="Arial" w:hAnsi="Arial" w:cs="Arial"/>
          </w:rPr>
          <w:t>Policy 3231 Student Records</w:t>
        </w:r>
      </w:hyperlink>
      <w:r w:rsidR="00CB185A" w:rsidRPr="00413C28">
        <w:rPr>
          <w:rFonts w:ascii="Arial" w:hAnsi="Arial" w:cs="Arial"/>
          <w:color w:val="141417"/>
        </w:rPr>
        <w:t xml:space="preserve"> and </w:t>
      </w:r>
      <w:hyperlink r:id="rId23" w:history="1">
        <w:r w:rsidR="00CB185A" w:rsidRPr="000A5B6A">
          <w:rPr>
            <w:rStyle w:val="Hyperlink"/>
            <w:rFonts w:ascii="Arial" w:hAnsi="Arial" w:cs="Arial"/>
          </w:rPr>
          <w:t>Procedure 3231P</w:t>
        </w:r>
      </w:hyperlink>
      <w:r w:rsidR="00CB185A" w:rsidRPr="00413C28">
        <w:rPr>
          <w:rFonts w:ascii="Arial" w:hAnsi="Arial" w:cs="Arial"/>
          <w:color w:val="141417"/>
        </w:rPr>
        <w:t xml:space="preserve"> govern the management of student records. </w:t>
      </w:r>
      <w:r w:rsidR="00CB185A" w:rsidRPr="00413C28">
        <w:rPr>
          <w:rFonts w:ascii="Arial" w:hAnsi="Arial" w:cs="Arial"/>
          <w:color w:val="000000"/>
        </w:rPr>
        <w:t xml:space="preserve">The Family Educational Rights and Privacy Act (FERPA) affords parents and students over 18 years of age (“eligible students”) certain rights with respect to the student's education records. Briefly they are: </w:t>
      </w:r>
    </w:p>
    <w:p w14:paraId="73D1EFAA" w14:textId="77777777" w:rsidR="00CB185A" w:rsidRPr="00413C28" w:rsidRDefault="00CB185A" w:rsidP="00413C28">
      <w:pPr>
        <w:pStyle w:val="Level3"/>
        <w:widowControl/>
        <w:numPr>
          <w:ilvl w:val="0"/>
          <w:numId w:val="5"/>
        </w:numPr>
        <w:rPr>
          <w:rFonts w:ascii="Arial" w:hAnsi="Arial" w:cs="Arial"/>
          <w:color w:val="000000"/>
        </w:rPr>
      </w:pPr>
      <w:r w:rsidRPr="00413C28">
        <w:rPr>
          <w:rFonts w:ascii="Arial" w:hAnsi="Arial" w:cs="Arial"/>
          <w:color w:val="000000"/>
        </w:rPr>
        <w:t xml:space="preserve">The right to inspect and review the student's education records within 45 days of the day the </w:t>
      </w:r>
      <w:proofErr w:type="gramStart"/>
      <w:r w:rsidRPr="00413C28">
        <w:rPr>
          <w:rFonts w:ascii="Arial" w:hAnsi="Arial" w:cs="Arial"/>
          <w:color w:val="000000"/>
        </w:rPr>
        <w:t>District</w:t>
      </w:r>
      <w:proofErr w:type="gramEnd"/>
      <w:r w:rsidRPr="00413C28">
        <w:rPr>
          <w:rFonts w:ascii="Arial" w:hAnsi="Arial" w:cs="Arial"/>
          <w:color w:val="000000"/>
        </w:rPr>
        <w:t xml:space="preserve"> receives a request for access. </w:t>
      </w:r>
    </w:p>
    <w:p w14:paraId="57E447A4" w14:textId="77777777" w:rsidR="00CB185A" w:rsidRPr="00413C28" w:rsidRDefault="00CB185A" w:rsidP="00413C28">
      <w:pPr>
        <w:pStyle w:val="Level3"/>
        <w:widowControl/>
        <w:numPr>
          <w:ilvl w:val="0"/>
          <w:numId w:val="5"/>
        </w:numPr>
        <w:rPr>
          <w:rFonts w:ascii="Arial" w:hAnsi="Arial" w:cs="Arial"/>
          <w:color w:val="000000"/>
        </w:rPr>
      </w:pPr>
      <w:r w:rsidRPr="00413C28">
        <w:rPr>
          <w:rFonts w:ascii="Arial" w:hAnsi="Arial" w:cs="Arial"/>
          <w:color w:val="000000"/>
        </w:rPr>
        <w:t xml:space="preserve">The right to request the amendment of the student's education records that the parent or eligible student believes are inaccurate or misleading. If the District decides not to amend the record as requested by the parent or eligible student, the </w:t>
      </w:r>
      <w:proofErr w:type="gramStart"/>
      <w:r w:rsidRPr="00413C28">
        <w:rPr>
          <w:rFonts w:ascii="Arial" w:hAnsi="Arial" w:cs="Arial"/>
          <w:color w:val="000000"/>
        </w:rPr>
        <w:t>District</w:t>
      </w:r>
      <w:proofErr w:type="gramEnd"/>
      <w:r w:rsidRPr="00413C28">
        <w:rPr>
          <w:rFonts w:ascii="Arial" w:hAnsi="Arial" w:cs="Arial"/>
          <w:color w:val="000000"/>
        </w:rPr>
        <w:t xml:space="preserve"> will notify the parent or eligible student of the decision and advise them of their right to a hearing regarding the request for amendment. </w:t>
      </w:r>
    </w:p>
    <w:p w14:paraId="6B9D3438" w14:textId="77777777" w:rsidR="00CB185A" w:rsidRPr="00413C28" w:rsidRDefault="00CB185A" w:rsidP="00413C28">
      <w:pPr>
        <w:pStyle w:val="Level3"/>
        <w:widowControl/>
        <w:numPr>
          <w:ilvl w:val="0"/>
          <w:numId w:val="5"/>
        </w:numPr>
        <w:rPr>
          <w:rFonts w:ascii="Arial" w:hAnsi="Arial" w:cs="Arial"/>
          <w:color w:val="000000"/>
        </w:rPr>
      </w:pPr>
      <w:r w:rsidRPr="00413C28">
        <w:rPr>
          <w:rFonts w:ascii="Arial" w:hAnsi="Arial" w:cs="Arial"/>
          <w:color w:val="000000"/>
        </w:rPr>
        <w: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w:t>
      </w:r>
    </w:p>
    <w:p w14:paraId="08E939CA" w14:textId="77777777" w:rsidR="00CB185A" w:rsidRPr="00413C28" w:rsidRDefault="00CB185A" w:rsidP="00413C28">
      <w:pPr>
        <w:pStyle w:val="Level3"/>
        <w:widowControl/>
        <w:numPr>
          <w:ilvl w:val="0"/>
          <w:numId w:val="5"/>
        </w:numPr>
        <w:rPr>
          <w:rFonts w:ascii="Arial" w:hAnsi="Arial" w:cs="Arial"/>
          <w:color w:val="141417"/>
        </w:rPr>
      </w:pPr>
      <w:r w:rsidRPr="00413C28">
        <w:rPr>
          <w:rFonts w:ascii="Arial" w:hAnsi="Arial" w:cs="Arial"/>
          <w:color w:val="000000"/>
        </w:rPr>
        <w:t xml:space="preserve">The right to file a complaint with the U.S. Department of Education concerning alleged failures by the </w:t>
      </w:r>
      <w:proofErr w:type="gramStart"/>
      <w:r w:rsidRPr="00413C28">
        <w:rPr>
          <w:rFonts w:ascii="Arial" w:hAnsi="Arial" w:cs="Arial"/>
          <w:color w:val="000000"/>
        </w:rPr>
        <w:t>District</w:t>
      </w:r>
      <w:proofErr w:type="gramEnd"/>
      <w:r w:rsidRPr="00413C28">
        <w:rPr>
          <w:rFonts w:ascii="Arial" w:hAnsi="Arial" w:cs="Arial"/>
          <w:color w:val="000000"/>
        </w:rPr>
        <w:t xml:space="preserve"> to comply with the requirements of FERPA. The name and address of the Office that administers FERPA </w:t>
      </w:r>
      <w:proofErr w:type="gramStart"/>
      <w:r w:rsidRPr="00413C28">
        <w:rPr>
          <w:rFonts w:ascii="Arial" w:hAnsi="Arial" w:cs="Arial"/>
          <w:color w:val="000000"/>
        </w:rPr>
        <w:t>is:</w:t>
      </w:r>
      <w:proofErr w:type="gramEnd"/>
      <w:r w:rsidRPr="00413C28">
        <w:rPr>
          <w:rFonts w:ascii="Arial" w:hAnsi="Arial" w:cs="Arial"/>
          <w:color w:val="000000"/>
        </w:rPr>
        <w:t xml:space="preserve"> Family Policy Compliance Office U.S. Department of Education 400 Maryland Avenue S.W. Washington, D.C. 20202-4605</w:t>
      </w:r>
      <w:r w:rsidR="00413C28">
        <w:rPr>
          <w:rFonts w:ascii="Arial" w:hAnsi="Arial" w:cs="Arial"/>
          <w:color w:val="000000"/>
        </w:rPr>
        <w:t>.</w:t>
      </w:r>
    </w:p>
    <w:p w14:paraId="765AAE28" w14:textId="77777777" w:rsidR="00CB185A" w:rsidRPr="0010051C" w:rsidRDefault="00CB185A">
      <w:pPr>
        <w:pStyle w:val="Level3"/>
        <w:widowControl/>
        <w:ind w:left="0" w:firstLine="0"/>
        <w:rPr>
          <w:rFonts w:ascii="Goudy Old Style" w:hAnsi="Goudy Old Style" w:cstheme="minorBidi"/>
          <w:color w:val="auto"/>
          <w:kern w:val="0"/>
          <w:sz w:val="28"/>
        </w:rPr>
      </w:pPr>
    </w:p>
    <w:p w14:paraId="0FD82214" w14:textId="77777777" w:rsidR="00030815" w:rsidRPr="0010051C" w:rsidRDefault="00030815">
      <w:pPr>
        <w:pStyle w:val="Level3"/>
        <w:widowControl/>
        <w:ind w:left="0" w:firstLine="0"/>
        <w:rPr>
          <w:rFonts w:ascii="Goudy Old Style" w:hAnsi="Goudy Old Style" w:cstheme="minorBidi"/>
          <w:color w:val="auto"/>
          <w:kern w:val="0"/>
          <w:sz w:val="28"/>
        </w:rPr>
      </w:pPr>
    </w:p>
    <w:p w14:paraId="71A02251" w14:textId="77777777" w:rsidR="00030815" w:rsidRPr="0010051C" w:rsidRDefault="00030815">
      <w:pPr>
        <w:pStyle w:val="Level3"/>
        <w:widowControl/>
        <w:ind w:left="0" w:firstLine="0"/>
        <w:rPr>
          <w:rFonts w:ascii="Goudy Old Style" w:hAnsi="Goudy Old Style" w:cstheme="minorBidi"/>
          <w:color w:val="auto"/>
          <w:kern w:val="0"/>
          <w:sz w:val="28"/>
        </w:rPr>
      </w:pPr>
    </w:p>
    <w:p w14:paraId="27518174" w14:textId="77777777" w:rsidR="00030815" w:rsidRPr="0010051C" w:rsidRDefault="00030815">
      <w:pPr>
        <w:pStyle w:val="Level3"/>
        <w:widowControl/>
        <w:ind w:left="0" w:firstLine="0"/>
        <w:rPr>
          <w:rFonts w:ascii="Goudy Old Style" w:hAnsi="Goudy Old Style" w:cstheme="minorBidi"/>
          <w:color w:val="auto"/>
          <w:kern w:val="0"/>
          <w:sz w:val="28"/>
        </w:rPr>
      </w:pPr>
    </w:p>
    <w:p w14:paraId="7CDFF4B6" w14:textId="77777777" w:rsidR="00030815" w:rsidRPr="0010051C" w:rsidRDefault="00030815">
      <w:pPr>
        <w:pStyle w:val="Level3"/>
        <w:widowControl/>
        <w:ind w:left="0" w:firstLine="0"/>
        <w:rPr>
          <w:rFonts w:ascii="Goudy Old Style" w:hAnsi="Goudy Old Style" w:cstheme="minorBidi"/>
          <w:color w:val="auto"/>
          <w:kern w:val="0"/>
          <w:sz w:val="28"/>
        </w:rPr>
      </w:pPr>
    </w:p>
    <w:p w14:paraId="36BBE573" w14:textId="77777777" w:rsidR="00030815" w:rsidRPr="0010051C" w:rsidRDefault="00030815">
      <w:pPr>
        <w:pStyle w:val="Level3"/>
        <w:widowControl/>
        <w:ind w:left="0" w:firstLine="0"/>
        <w:rPr>
          <w:rFonts w:ascii="Goudy Old Style" w:hAnsi="Goudy Old Style" w:cstheme="minorBidi"/>
          <w:color w:val="auto"/>
          <w:kern w:val="0"/>
          <w:sz w:val="28"/>
        </w:rPr>
      </w:pPr>
    </w:p>
    <w:p w14:paraId="615E4604" w14:textId="77777777" w:rsidR="00030815" w:rsidRPr="0010051C" w:rsidRDefault="00030815">
      <w:pPr>
        <w:pStyle w:val="Level3"/>
        <w:widowControl/>
        <w:ind w:left="0" w:firstLine="0"/>
        <w:rPr>
          <w:rFonts w:ascii="Goudy Old Style" w:hAnsi="Goudy Old Style" w:cstheme="minorBidi"/>
          <w:color w:val="auto"/>
          <w:kern w:val="0"/>
          <w:sz w:val="28"/>
        </w:rPr>
      </w:pPr>
    </w:p>
    <w:p w14:paraId="78B0EE1A" w14:textId="77777777" w:rsidR="00030815" w:rsidRPr="0010051C" w:rsidRDefault="00030815">
      <w:pPr>
        <w:pStyle w:val="Level3"/>
        <w:widowControl/>
        <w:ind w:left="0" w:firstLine="0"/>
        <w:rPr>
          <w:rFonts w:ascii="Goudy Old Style" w:hAnsi="Goudy Old Style" w:cstheme="minorBidi"/>
          <w:color w:val="auto"/>
          <w:kern w:val="0"/>
          <w:sz w:val="28"/>
        </w:rPr>
      </w:pPr>
    </w:p>
    <w:p w14:paraId="399A2A5A"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6A579250" w14:textId="77777777" w:rsidR="00CB185A" w:rsidRPr="0010051C" w:rsidRDefault="00CB185A">
      <w:pPr>
        <w:rPr>
          <w:rFonts w:cstheme="minorBidi"/>
          <w:color w:val="auto"/>
          <w:kern w:val="0"/>
          <w:sz w:val="28"/>
          <w:szCs w:val="24"/>
        </w:rPr>
      </w:pPr>
      <w:r w:rsidRPr="0010051C">
        <w:rPr>
          <w:rFonts w:ascii="Elephant" w:hAnsi="Elephant" w:cs="Elephant"/>
          <w:color w:val="141417"/>
          <w:sz w:val="28"/>
          <w:szCs w:val="24"/>
        </w:rPr>
        <w:t>PRIVACY RIGHTS</w:t>
      </w:r>
    </w:p>
    <w:p w14:paraId="3C94FC2D" w14:textId="77777777" w:rsidR="008023C5" w:rsidRPr="00AB6F11" w:rsidRDefault="008023C5" w:rsidP="008023C5">
      <w:pPr>
        <w:pStyle w:val="BodyText"/>
        <w:widowControl/>
        <w:rPr>
          <w:rFonts w:ascii="Arial" w:hAnsi="Arial" w:cs="Arial"/>
          <w:b/>
          <w:color w:val="141417"/>
          <w:sz w:val="26"/>
          <w:szCs w:val="26"/>
        </w:rPr>
      </w:pPr>
      <w:r w:rsidRPr="00AB6F11">
        <w:rPr>
          <w:rFonts w:ascii="Arial" w:hAnsi="Arial" w:cs="Arial"/>
          <w:b/>
          <w:color w:val="141417"/>
          <w:sz w:val="26"/>
          <w:szCs w:val="26"/>
        </w:rPr>
        <w:t xml:space="preserve">RELEASE OF STUDENT INFORMATION </w:t>
      </w:r>
      <w:r w:rsidR="00A7042A" w:rsidRPr="00AB6F11">
        <w:rPr>
          <w:rFonts w:ascii="Arial" w:hAnsi="Arial" w:cs="Arial"/>
          <w:b/>
          <w:color w:val="141417"/>
          <w:sz w:val="26"/>
          <w:szCs w:val="26"/>
        </w:rPr>
        <w:t xml:space="preserve">(DIRECTORY INFORMATION) </w:t>
      </w:r>
    </w:p>
    <w:p w14:paraId="3A9B2084" w14:textId="48BF2B4F" w:rsidR="008023C5" w:rsidRPr="00413C28" w:rsidRDefault="008023C5" w:rsidP="008023C5">
      <w:pPr>
        <w:pStyle w:val="unknownstyle3"/>
        <w:jc w:val="left"/>
        <w:rPr>
          <w:rFonts w:cstheme="minorBidi"/>
          <w:b w:val="0"/>
          <w:color w:val="auto"/>
          <w:kern w:val="0"/>
          <w:sz w:val="32"/>
          <w:szCs w:val="24"/>
        </w:rPr>
      </w:pPr>
      <w:r w:rsidRPr="00413C28">
        <w:rPr>
          <w:rFonts w:ascii="Arial" w:hAnsi="Arial" w:cs="Arial"/>
          <w:b w:val="0"/>
          <w:color w:val="141417"/>
          <w:sz w:val="24"/>
        </w:rPr>
        <w:t xml:space="preserve">Written consent of the parent is required prior to the release of student information </w:t>
      </w:r>
      <w:r w:rsidRPr="00413C28">
        <w:rPr>
          <w:rFonts w:ascii="Arial" w:hAnsi="Arial" w:cs="Arial"/>
          <w:b w:val="0"/>
          <w:i/>
          <w:iCs/>
          <w:color w:val="141417"/>
          <w:sz w:val="24"/>
        </w:rPr>
        <w:t xml:space="preserve">except </w:t>
      </w:r>
      <w:r w:rsidRPr="00413C28">
        <w:rPr>
          <w:rFonts w:ascii="Arial" w:hAnsi="Arial" w:cs="Arial"/>
          <w:b w:val="0"/>
          <w:color w:val="141417"/>
          <w:sz w:val="24"/>
        </w:rPr>
        <w:t xml:space="preserve">in the case of “Directory Information.” Directory information may be released publicly without consent </w:t>
      </w:r>
      <w:r w:rsidRPr="00413C28">
        <w:rPr>
          <w:rFonts w:ascii="Arial" w:hAnsi="Arial" w:cs="Arial"/>
          <w:b w:val="0"/>
          <w:i/>
          <w:iCs/>
          <w:color w:val="141417"/>
          <w:sz w:val="24"/>
        </w:rPr>
        <w:t>unless</w:t>
      </w:r>
      <w:r w:rsidRPr="00413C28">
        <w:rPr>
          <w:rFonts w:ascii="Arial" w:hAnsi="Arial" w:cs="Arial"/>
          <w:b w:val="0"/>
          <w:color w:val="141417"/>
          <w:sz w:val="24"/>
        </w:rPr>
        <w:t xml:space="preserve"> the parent notifies the district not to release such information. Parents will be provided the opportunity to notify the district to restrict the release of “Directory Information” at the beginning of each school year. Directory information is defined as the student's name, grade level, photograph, address, telephone number, date and place of birth, dates of attendance, participation in officially recognized activities and sports, </w:t>
      </w:r>
      <w:proofErr w:type="gramStart"/>
      <w:r w:rsidRPr="00413C28">
        <w:rPr>
          <w:rFonts w:ascii="Arial" w:hAnsi="Arial" w:cs="Arial"/>
          <w:b w:val="0"/>
          <w:color w:val="141417"/>
          <w:sz w:val="24"/>
        </w:rPr>
        <w:t>weight</w:t>
      </w:r>
      <w:proofErr w:type="gramEnd"/>
      <w:r w:rsidRPr="00413C28">
        <w:rPr>
          <w:rFonts w:ascii="Arial" w:hAnsi="Arial" w:cs="Arial"/>
          <w:b w:val="0"/>
          <w:color w:val="141417"/>
          <w:sz w:val="24"/>
        </w:rPr>
        <w:t xml:space="preserve"> and height of members of athletic teams, dates of attendance, diplomas and awards </w:t>
      </w:r>
      <w:r w:rsidR="001A5110" w:rsidRPr="00413C28">
        <w:rPr>
          <w:rFonts w:ascii="Arial" w:hAnsi="Arial" w:cs="Arial"/>
          <w:b w:val="0"/>
          <w:color w:val="141417"/>
          <w:sz w:val="24"/>
        </w:rPr>
        <w:t>received,</w:t>
      </w:r>
      <w:r w:rsidRPr="00413C28">
        <w:rPr>
          <w:rFonts w:ascii="Arial" w:hAnsi="Arial" w:cs="Arial"/>
          <w:b w:val="0"/>
          <w:color w:val="141417"/>
          <w:sz w:val="24"/>
        </w:rPr>
        <w:t xml:space="preserve"> and the most recent previous school attended. Such information shall not be released for commercial reasons.</w:t>
      </w:r>
      <w:r w:rsidRPr="00413C28">
        <w:rPr>
          <w:rFonts w:ascii="Arial" w:hAnsi="Arial" w:cs="Arial"/>
          <w:b w:val="0"/>
          <w:i/>
          <w:iCs/>
          <w:color w:val="141417"/>
          <w:sz w:val="24"/>
        </w:rPr>
        <w:t xml:space="preserve"> </w:t>
      </w:r>
      <w:r w:rsidRPr="00413C28">
        <w:rPr>
          <w:rFonts w:ascii="Arial" w:hAnsi="Arial" w:cs="Arial"/>
          <w:b w:val="0"/>
          <w:color w:val="141417"/>
          <w:sz w:val="24"/>
        </w:rPr>
        <w:t xml:space="preserve">The primary purpose of directory information is to allow the </w:t>
      </w:r>
      <w:proofErr w:type="gramStart"/>
      <w:r w:rsidRPr="00413C28">
        <w:rPr>
          <w:rFonts w:ascii="Arial" w:hAnsi="Arial" w:cs="Arial"/>
          <w:b w:val="0"/>
          <w:color w:val="141417"/>
          <w:sz w:val="24"/>
        </w:rPr>
        <w:t>District</w:t>
      </w:r>
      <w:proofErr w:type="gramEnd"/>
      <w:r w:rsidRPr="00413C28">
        <w:rPr>
          <w:rFonts w:ascii="Arial" w:hAnsi="Arial" w:cs="Arial"/>
          <w:b w:val="0"/>
          <w:color w:val="141417"/>
          <w:sz w:val="24"/>
        </w:rPr>
        <w:t xml:space="preserve"> to include this type of information from your child's education records in certain school publications such as yearbooks, playbills, honor lists, news releases, etc. Directory information can also be disclosed to outside organizations without a parent's prior written consent. Outside organizations include companies that manufacture class rings or publish yearbooks, youth service organizations, and military recruiters. </w:t>
      </w:r>
      <w:r w:rsidRPr="00413C28">
        <w:rPr>
          <w:rFonts w:ascii="Arial" w:hAnsi="Arial" w:cs="Arial"/>
          <w:b w:val="0"/>
          <w:i/>
          <w:iCs/>
          <w:color w:val="141417"/>
          <w:sz w:val="24"/>
        </w:rPr>
        <w:t xml:space="preserve">The </w:t>
      </w:r>
      <w:proofErr w:type="gramStart"/>
      <w:r w:rsidRPr="00413C28">
        <w:rPr>
          <w:rFonts w:ascii="Arial" w:hAnsi="Arial" w:cs="Arial"/>
          <w:b w:val="0"/>
          <w:i/>
          <w:iCs/>
          <w:color w:val="141417"/>
          <w:sz w:val="24"/>
        </w:rPr>
        <w:t>District</w:t>
      </w:r>
      <w:proofErr w:type="gramEnd"/>
      <w:r w:rsidRPr="00413C28">
        <w:rPr>
          <w:rFonts w:ascii="Arial" w:hAnsi="Arial" w:cs="Arial"/>
          <w:b w:val="0"/>
          <w:i/>
          <w:iCs/>
          <w:color w:val="141417"/>
          <w:sz w:val="24"/>
        </w:rPr>
        <w:t xml:space="preserve"> limits the release of information to only that which is necessary for a particular purpose approved by the District.</w:t>
      </w:r>
    </w:p>
    <w:p w14:paraId="6C3B3D72" w14:textId="77777777" w:rsidR="008023C5" w:rsidRPr="0010051C" w:rsidRDefault="008023C5" w:rsidP="008023C5">
      <w:pPr>
        <w:overflowPunct/>
        <w:spacing w:after="0"/>
        <w:rPr>
          <w:rFonts w:cstheme="minorBidi"/>
          <w:color w:val="auto"/>
          <w:kern w:val="0"/>
          <w:sz w:val="28"/>
          <w:szCs w:val="24"/>
        </w:rPr>
        <w:sectPr w:rsidR="008023C5" w:rsidRPr="0010051C" w:rsidSect="00F96B1C">
          <w:type w:val="continuous"/>
          <w:pgSz w:w="12240" w:h="15840"/>
          <w:pgMar w:top="1440" w:right="1440" w:bottom="1440" w:left="1440" w:header="720" w:footer="720" w:gutter="0"/>
          <w:cols w:space="720"/>
          <w:noEndnote/>
        </w:sectPr>
      </w:pPr>
    </w:p>
    <w:p w14:paraId="37B121EB" w14:textId="77777777" w:rsidR="008023C5" w:rsidRPr="00AB6F11" w:rsidRDefault="008023C5">
      <w:pPr>
        <w:overflowPunct/>
        <w:spacing w:after="0"/>
        <w:rPr>
          <w:rFonts w:ascii="Arial" w:hAnsi="Arial" w:cs="Arial"/>
          <w:b/>
          <w:color w:val="auto"/>
          <w:kern w:val="0"/>
          <w:sz w:val="26"/>
          <w:szCs w:val="26"/>
        </w:rPr>
        <w:sectPr w:rsidR="008023C5" w:rsidRPr="00AB6F11" w:rsidSect="00F96B1C">
          <w:type w:val="continuous"/>
          <w:pgSz w:w="12240" w:h="15840"/>
          <w:pgMar w:top="1440" w:right="1440" w:bottom="1440" w:left="1440" w:header="720" w:footer="720" w:gutter="0"/>
          <w:cols w:space="720"/>
          <w:noEndnote/>
        </w:sectPr>
      </w:pPr>
    </w:p>
    <w:p w14:paraId="216F169B" w14:textId="77777777" w:rsidR="008023C5" w:rsidRPr="00AB6F11" w:rsidRDefault="008023C5" w:rsidP="008023C5">
      <w:pPr>
        <w:pStyle w:val="BodyText"/>
        <w:widowControl/>
        <w:rPr>
          <w:rFonts w:ascii="Arial" w:hAnsi="Arial" w:cs="Arial"/>
          <w:b/>
          <w:color w:val="141417"/>
          <w:sz w:val="26"/>
          <w:szCs w:val="26"/>
        </w:rPr>
      </w:pPr>
      <w:r w:rsidRPr="00AB6F11">
        <w:rPr>
          <w:rFonts w:ascii="Arial" w:hAnsi="Arial" w:cs="Arial"/>
          <w:b/>
          <w:color w:val="141417"/>
          <w:sz w:val="26"/>
          <w:szCs w:val="26"/>
        </w:rPr>
        <w:t>RELEASE OF STUDENT INFORMATION TO OTHER DISTRICTS</w:t>
      </w:r>
    </w:p>
    <w:p w14:paraId="3DC2F0CE" w14:textId="77777777" w:rsidR="008023C5" w:rsidRPr="00413C28" w:rsidRDefault="008023C5" w:rsidP="008023C5">
      <w:pPr>
        <w:pStyle w:val="BodyText"/>
        <w:widowControl/>
        <w:rPr>
          <w:rFonts w:ascii="Arial" w:hAnsi="Arial" w:cs="Arial"/>
          <w:color w:val="000000"/>
          <w:sz w:val="24"/>
          <w:szCs w:val="18"/>
        </w:rPr>
      </w:pPr>
      <w:r w:rsidRPr="00413C28">
        <w:rPr>
          <w:rFonts w:ascii="Arial" w:hAnsi="Arial" w:cs="Arial"/>
          <w:color w:val="000000"/>
          <w:sz w:val="24"/>
          <w:szCs w:val="18"/>
        </w:rPr>
        <w:t xml:space="preserve">Student records shall be forwarded to other school agencies upon request. A high school student may grant authority to the district which permits prospective employers to review the student's transcript. Parental or adult student consent shall be required before the district may release student records other than to a school agency or organization, except as otherwise provided by law. </w:t>
      </w:r>
    </w:p>
    <w:p w14:paraId="7A9CE706" w14:textId="77777777" w:rsidR="008023C5" w:rsidRPr="00413C28" w:rsidRDefault="008023C5" w:rsidP="008023C5">
      <w:pPr>
        <w:pStyle w:val="BodyText"/>
        <w:widowControl/>
        <w:rPr>
          <w:rFonts w:ascii="Arial" w:hAnsi="Arial" w:cs="Arial"/>
          <w:color w:val="000000"/>
          <w:sz w:val="24"/>
          <w:szCs w:val="18"/>
        </w:rPr>
      </w:pPr>
    </w:p>
    <w:p w14:paraId="7057C95D" w14:textId="77777777" w:rsidR="008023C5" w:rsidRPr="00413C28" w:rsidRDefault="008023C5" w:rsidP="008023C5">
      <w:pPr>
        <w:pStyle w:val="BodyText"/>
        <w:widowControl/>
        <w:rPr>
          <w:rFonts w:ascii="Goudy Old Style" w:hAnsi="Goudy Old Style" w:cstheme="minorBidi"/>
          <w:color w:val="auto"/>
          <w:kern w:val="0"/>
          <w:sz w:val="36"/>
          <w:szCs w:val="24"/>
        </w:rPr>
      </w:pPr>
      <w:r w:rsidRPr="00413C28">
        <w:rPr>
          <w:rFonts w:ascii="Arial" w:hAnsi="Arial" w:cs="Arial"/>
          <w:color w:val="000000"/>
          <w:sz w:val="24"/>
          <w:szCs w:val="18"/>
        </w:rPr>
        <w:t xml:space="preserve">A grades report, transcript, or diploma shall not be released until a student has made restitution for damages assessed </w:t>
      </w:r>
      <w:proofErr w:type="gramStart"/>
      <w:r w:rsidRPr="00413C28">
        <w:rPr>
          <w:rFonts w:ascii="Arial" w:hAnsi="Arial" w:cs="Arial"/>
          <w:color w:val="000000"/>
          <w:sz w:val="24"/>
          <w:szCs w:val="18"/>
        </w:rPr>
        <w:t>as a result of</w:t>
      </w:r>
      <w:proofErr w:type="gramEnd"/>
      <w:r w:rsidRPr="00413C28">
        <w:rPr>
          <w:rFonts w:ascii="Arial" w:hAnsi="Arial" w:cs="Arial"/>
          <w:color w:val="000000"/>
          <w:sz w:val="24"/>
          <w:szCs w:val="18"/>
        </w:rPr>
        <w:t xml:space="preserve"> losing or damaging school materials or equipment. If a student has transferred to another school district that has requested the student's records, but the student </w:t>
      </w:r>
      <w:r w:rsidRPr="00413C28">
        <w:rPr>
          <w:rFonts w:ascii="Arial" w:hAnsi="Arial" w:cs="Arial"/>
          <w:color w:val="000000"/>
          <w:sz w:val="22"/>
        </w:rPr>
        <w:t xml:space="preserve">has </w:t>
      </w:r>
      <w:r w:rsidRPr="00413C28">
        <w:rPr>
          <w:rFonts w:ascii="Arial" w:hAnsi="Arial" w:cs="Arial"/>
          <w:color w:val="000000"/>
          <w:sz w:val="24"/>
          <w:szCs w:val="18"/>
        </w:rPr>
        <w:t xml:space="preserve">an outstanding fee or fine, only records pertaining to the student's academic performance, special placement, immunization history and discipline actions shall be sent to the enrolling school. The content of those records shall be communicated to the enrolling district within two school days and copies of the records shall be sent as soon as possible. </w:t>
      </w:r>
    </w:p>
    <w:p w14:paraId="72D4DC1C" w14:textId="77777777" w:rsidR="008023C5" w:rsidRPr="0010051C" w:rsidRDefault="008023C5" w:rsidP="008023C5">
      <w:pPr>
        <w:overflowPunct/>
        <w:spacing w:after="0"/>
        <w:rPr>
          <w:rFonts w:cstheme="minorBidi"/>
          <w:color w:val="auto"/>
          <w:kern w:val="0"/>
          <w:sz w:val="28"/>
          <w:szCs w:val="24"/>
        </w:rPr>
        <w:sectPr w:rsidR="008023C5" w:rsidRPr="0010051C" w:rsidSect="00F96B1C">
          <w:type w:val="continuous"/>
          <w:pgSz w:w="12240" w:h="15840"/>
          <w:pgMar w:top="1440" w:right="1440" w:bottom="1440" w:left="1440" w:header="720" w:footer="720" w:gutter="0"/>
          <w:cols w:space="720"/>
          <w:noEndnote/>
        </w:sectPr>
      </w:pPr>
    </w:p>
    <w:p w14:paraId="6B0D0A97" w14:textId="77777777" w:rsidR="00CB185A" w:rsidRPr="0010051C" w:rsidRDefault="00CB185A">
      <w:pPr>
        <w:overflowPunct/>
        <w:spacing w:after="0"/>
        <w:rPr>
          <w:rFonts w:cstheme="minorBidi"/>
          <w:color w:val="auto"/>
          <w:kern w:val="0"/>
          <w:sz w:val="28"/>
          <w:szCs w:val="24"/>
        </w:rPr>
      </w:pPr>
    </w:p>
    <w:p w14:paraId="6E5C3CC3" w14:textId="77777777" w:rsidR="00030815" w:rsidRPr="0010051C" w:rsidRDefault="00030815">
      <w:pPr>
        <w:overflowPunct/>
        <w:spacing w:after="0"/>
        <w:rPr>
          <w:rFonts w:cstheme="minorBidi"/>
          <w:color w:val="auto"/>
          <w:kern w:val="0"/>
          <w:sz w:val="28"/>
          <w:szCs w:val="24"/>
        </w:rPr>
      </w:pPr>
    </w:p>
    <w:p w14:paraId="6393F30F" w14:textId="77777777" w:rsidR="00030815" w:rsidRDefault="00030815">
      <w:pPr>
        <w:overflowPunct/>
        <w:spacing w:after="0"/>
        <w:rPr>
          <w:rFonts w:cstheme="minorBidi"/>
          <w:color w:val="auto"/>
          <w:kern w:val="0"/>
          <w:sz w:val="28"/>
          <w:szCs w:val="24"/>
        </w:rPr>
      </w:pPr>
    </w:p>
    <w:p w14:paraId="3DE067C8" w14:textId="77777777" w:rsidR="000E57FA" w:rsidRDefault="000E57FA">
      <w:pPr>
        <w:overflowPunct/>
        <w:spacing w:after="0"/>
        <w:rPr>
          <w:rFonts w:cstheme="minorBidi"/>
          <w:color w:val="auto"/>
          <w:kern w:val="0"/>
          <w:sz w:val="28"/>
          <w:szCs w:val="24"/>
        </w:rPr>
      </w:pPr>
    </w:p>
    <w:p w14:paraId="64FA3B9F" w14:textId="77777777" w:rsidR="000E57FA" w:rsidRDefault="000E57FA">
      <w:pPr>
        <w:overflowPunct/>
        <w:spacing w:after="0"/>
        <w:rPr>
          <w:rFonts w:cstheme="minorBidi"/>
          <w:color w:val="auto"/>
          <w:kern w:val="0"/>
          <w:sz w:val="28"/>
          <w:szCs w:val="24"/>
        </w:rPr>
      </w:pPr>
    </w:p>
    <w:p w14:paraId="6ECE260A" w14:textId="77777777" w:rsidR="00A7042A" w:rsidRDefault="00A7042A">
      <w:pPr>
        <w:overflowPunct/>
        <w:spacing w:after="0"/>
        <w:rPr>
          <w:rFonts w:cstheme="minorBidi"/>
          <w:color w:val="auto"/>
          <w:kern w:val="0"/>
          <w:sz w:val="28"/>
          <w:szCs w:val="24"/>
        </w:rPr>
      </w:pPr>
    </w:p>
    <w:p w14:paraId="75964152" w14:textId="77777777" w:rsidR="00832122" w:rsidRDefault="00832122">
      <w:pPr>
        <w:overflowPunct/>
        <w:spacing w:after="0"/>
        <w:rPr>
          <w:rFonts w:cstheme="minorBidi"/>
          <w:color w:val="auto"/>
          <w:kern w:val="0"/>
          <w:sz w:val="28"/>
          <w:szCs w:val="24"/>
        </w:rPr>
      </w:pPr>
    </w:p>
    <w:p w14:paraId="2054D204" w14:textId="77777777" w:rsidR="00A7042A" w:rsidRDefault="00A7042A">
      <w:pPr>
        <w:overflowPunct/>
        <w:spacing w:after="0"/>
        <w:rPr>
          <w:rFonts w:cstheme="minorBidi"/>
          <w:color w:val="auto"/>
          <w:kern w:val="0"/>
          <w:sz w:val="28"/>
          <w:szCs w:val="24"/>
        </w:rPr>
      </w:pPr>
    </w:p>
    <w:p w14:paraId="7109943B" w14:textId="77777777" w:rsidR="000E57FA" w:rsidRDefault="000E57FA">
      <w:pPr>
        <w:overflowPunct/>
        <w:spacing w:after="0"/>
        <w:rPr>
          <w:rFonts w:cstheme="minorBidi"/>
          <w:color w:val="auto"/>
          <w:kern w:val="0"/>
          <w:sz w:val="28"/>
          <w:szCs w:val="24"/>
        </w:rPr>
      </w:pPr>
    </w:p>
    <w:p w14:paraId="17887ECB" w14:textId="77777777" w:rsidR="00A7042A" w:rsidRPr="0010051C" w:rsidRDefault="00A7042A">
      <w:pPr>
        <w:overflowPunct/>
        <w:spacing w:after="0"/>
        <w:rPr>
          <w:rFonts w:cstheme="minorBidi"/>
          <w:color w:val="auto"/>
          <w:kern w:val="0"/>
          <w:sz w:val="28"/>
          <w:szCs w:val="24"/>
        </w:rPr>
        <w:sectPr w:rsidR="00A7042A" w:rsidRPr="0010051C" w:rsidSect="00F96B1C">
          <w:type w:val="continuous"/>
          <w:pgSz w:w="12240" w:h="15840"/>
          <w:pgMar w:top="1440" w:right="1440" w:bottom="1440" w:left="1440" w:header="720" w:footer="720" w:gutter="0"/>
          <w:cols w:space="720"/>
          <w:noEndnote/>
        </w:sectPr>
      </w:pPr>
    </w:p>
    <w:p w14:paraId="6A74DFD3" w14:textId="77777777" w:rsidR="00CB185A" w:rsidRPr="0010051C"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jc w:val="both"/>
        <w:rPr>
          <w:rFonts w:cstheme="minorBidi"/>
          <w:color w:val="auto"/>
          <w:kern w:val="0"/>
          <w:sz w:val="28"/>
          <w:szCs w:val="24"/>
        </w:rPr>
      </w:pPr>
      <w:r w:rsidRPr="0010051C">
        <w:rPr>
          <w:rFonts w:ascii="Elephant" w:hAnsi="Elephant" w:cs="Elephant"/>
          <w:color w:val="000000"/>
          <w:sz w:val="28"/>
          <w:szCs w:val="24"/>
        </w:rPr>
        <w:t>Accelerated Promotion/Retention (K-5)</w:t>
      </w:r>
    </w:p>
    <w:p w14:paraId="20BB96B1"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5790D380"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The staff of FHES recognizes that students of the same age are at many intellectual and developmental levels and that these differences are a normal part of human development. Because of these differences, the administration and teaching staff make every effort to develop curricula and programs which meet the unique needs of all students and allow them to remain with their same age cohorts.</w:t>
      </w:r>
    </w:p>
    <w:p w14:paraId="6A0EAF1D"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 xml:space="preserve">It is the philosophy of FHES that students thrive best when placed or promoted to grade levels with other students who have comparable age, physical, and social/emotional levels. It is our philosophy to promote students who demonstrate effort within those compatibilities. It is equally our philosophy and practice to retain students who have not made necessary gains meeting grade level expectations. The individual student’s ability and rate of learning are determining factors in the decision to advance, promote or retain. These decisions are not made lightly. </w:t>
      </w:r>
    </w:p>
    <w:p w14:paraId="5060CEAA"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 xml:space="preserve">Accelerated Promotion (skipping a grade) will be considered when a child’s academic progress is a year above grade level in most or all areas. Maintaining a balance between intellectual ability and academic challenge will determine success; social maturity is a key component.  </w:t>
      </w:r>
    </w:p>
    <w:p w14:paraId="2CE53583" w14:textId="7A243828"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 xml:space="preserve">The idea behind retention is to provide a second year of academic and/or social support that will be better suited for the growth of a child. With increased success, </w:t>
      </w:r>
      <w:r w:rsidR="000E57FA" w:rsidRPr="000E57FA">
        <w:rPr>
          <w:rFonts w:ascii="Arial" w:hAnsi="Arial" w:cs="Arial"/>
          <w:color w:val="000000"/>
          <w:sz w:val="24"/>
        </w:rPr>
        <w:t>self-esteem</w:t>
      </w:r>
      <w:r w:rsidRPr="000E57FA">
        <w:rPr>
          <w:rFonts w:ascii="Arial" w:hAnsi="Arial" w:cs="Arial"/>
          <w:color w:val="000000"/>
          <w:sz w:val="24"/>
        </w:rPr>
        <w:t xml:space="preserve"> will </w:t>
      </w:r>
      <w:r w:rsidR="001A5110" w:rsidRPr="000E57FA">
        <w:rPr>
          <w:rFonts w:ascii="Arial" w:hAnsi="Arial" w:cs="Arial"/>
          <w:color w:val="000000"/>
          <w:sz w:val="24"/>
        </w:rPr>
        <w:t>improve,</w:t>
      </w:r>
      <w:r w:rsidRPr="000E57FA">
        <w:rPr>
          <w:rFonts w:ascii="Arial" w:hAnsi="Arial" w:cs="Arial"/>
          <w:color w:val="000000"/>
          <w:sz w:val="24"/>
        </w:rPr>
        <w:t xml:space="preserve"> and effort will increase. This is not a punitive action. Retention will not be planned unless the school has a plan in place to provide a new approach of instruction for the student. Repeating the same program is not the intention of a retention plan. This new instructional approach needs to be documented before retention is agreed upon. </w:t>
      </w:r>
    </w:p>
    <w:p w14:paraId="7042AFB0"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 xml:space="preserve">Though the option of retention could occur in any grades (K-5) it is the opinion of the school that this practice should be exercised during the primary grades K-2; the sooner the need is identified the better for the child.  </w:t>
      </w:r>
    </w:p>
    <w:p w14:paraId="495AEF9E"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line="240" w:lineRule="exact"/>
        <w:rPr>
          <w:rFonts w:ascii="Arial" w:hAnsi="Arial" w:cs="Arial"/>
          <w:color w:val="000000"/>
          <w:sz w:val="24"/>
        </w:rPr>
      </w:pPr>
      <w:r w:rsidRPr="000E57FA">
        <w:rPr>
          <w:rFonts w:ascii="Arial" w:hAnsi="Arial" w:cs="Arial"/>
          <w:color w:val="000000"/>
          <w:sz w:val="24"/>
        </w:rPr>
        <w:t xml:space="preserve">Accelerated Promotion and Retention are individual, case-by-case decisions. Factors considered before a decision is made include: </w:t>
      </w:r>
    </w:p>
    <w:p w14:paraId="40A763D4" w14:textId="77777777" w:rsidR="00CB185A" w:rsidRPr="000E57FA" w:rsidRDefault="00CB185A" w:rsidP="000E57F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szCs w:val="24"/>
        </w:rPr>
      </w:pPr>
      <w:r w:rsidRPr="000E57FA">
        <w:rPr>
          <w:rFonts w:ascii="Arial" w:hAnsi="Arial" w:cs="Arial"/>
          <w:color w:val="000000"/>
          <w:sz w:val="24"/>
          <w:szCs w:val="24"/>
        </w:rPr>
        <w:t xml:space="preserve">The level of academic ability/progress </w:t>
      </w:r>
    </w:p>
    <w:p w14:paraId="70AD9747" w14:textId="77777777" w:rsidR="00CB185A" w:rsidRPr="000E57FA" w:rsidRDefault="00CB185A" w:rsidP="000E57F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szCs w:val="24"/>
        </w:rPr>
      </w:pPr>
      <w:r w:rsidRPr="000E57FA">
        <w:rPr>
          <w:rFonts w:ascii="Arial" w:hAnsi="Arial" w:cs="Arial"/>
          <w:color w:val="000000"/>
          <w:sz w:val="24"/>
          <w:szCs w:val="24"/>
        </w:rPr>
        <w:t>Emotional security; maturity</w:t>
      </w:r>
    </w:p>
    <w:p w14:paraId="4E9161C6" w14:textId="77777777" w:rsidR="00CB185A" w:rsidRPr="000E57FA" w:rsidRDefault="00CB185A" w:rsidP="000E57F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cstheme="minorBidi"/>
          <w:color w:val="auto"/>
          <w:kern w:val="0"/>
          <w:sz w:val="24"/>
          <w:szCs w:val="24"/>
        </w:rPr>
      </w:pPr>
      <w:r w:rsidRPr="000E57FA">
        <w:rPr>
          <w:rFonts w:ascii="Arial" w:hAnsi="Arial" w:cs="Arial"/>
          <w:color w:val="000000"/>
          <w:sz w:val="24"/>
          <w:szCs w:val="24"/>
        </w:rPr>
        <w:t>Attendance</w:t>
      </w:r>
    </w:p>
    <w:p w14:paraId="3A60C0D2" w14:textId="77777777" w:rsidR="000E57FA" w:rsidRPr="000E57FA" w:rsidRDefault="000E57FA" w:rsidP="000E57F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cstheme="minorBidi"/>
          <w:color w:val="auto"/>
          <w:kern w:val="0"/>
          <w:sz w:val="24"/>
          <w:szCs w:val="24"/>
        </w:rPr>
      </w:pPr>
      <w:r>
        <w:rPr>
          <w:rFonts w:ascii="Arial" w:hAnsi="Arial" w:cs="Arial"/>
          <w:color w:val="000000"/>
          <w:sz w:val="24"/>
          <w:szCs w:val="24"/>
        </w:rPr>
        <w:t>Interventions provided</w:t>
      </w:r>
    </w:p>
    <w:p w14:paraId="2CD2149A" w14:textId="77777777" w:rsidR="000E57FA" w:rsidRPr="000E57FA" w:rsidRDefault="000E57FA" w:rsidP="000E57F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cstheme="minorBidi"/>
          <w:color w:val="auto"/>
          <w:kern w:val="0"/>
          <w:sz w:val="24"/>
          <w:szCs w:val="24"/>
        </w:rPr>
      </w:pPr>
      <w:r>
        <w:rPr>
          <w:rFonts w:ascii="Arial" w:hAnsi="Arial" w:cs="Arial"/>
          <w:color w:val="000000"/>
          <w:sz w:val="24"/>
          <w:szCs w:val="24"/>
        </w:rPr>
        <w:t>Parental support</w:t>
      </w:r>
    </w:p>
    <w:p w14:paraId="126D2965" w14:textId="77777777" w:rsidR="00CB185A" w:rsidRDefault="00CB185A">
      <w:pPr>
        <w:overflowPunct/>
        <w:spacing w:after="0"/>
        <w:rPr>
          <w:rFonts w:cstheme="minorBidi"/>
          <w:color w:val="auto"/>
          <w:kern w:val="0"/>
          <w:sz w:val="28"/>
          <w:szCs w:val="24"/>
        </w:rPr>
      </w:pPr>
    </w:p>
    <w:p w14:paraId="00D9CC2E" w14:textId="77777777" w:rsidR="000E57FA" w:rsidRPr="0010051C" w:rsidRDefault="000E57FA">
      <w:pPr>
        <w:overflowPunct/>
        <w:spacing w:after="0"/>
        <w:rPr>
          <w:rFonts w:cstheme="minorBidi"/>
          <w:color w:val="auto"/>
          <w:kern w:val="0"/>
          <w:sz w:val="28"/>
          <w:szCs w:val="24"/>
        </w:rPr>
        <w:sectPr w:rsidR="000E57FA" w:rsidRPr="0010051C" w:rsidSect="00F96B1C">
          <w:type w:val="continuous"/>
          <w:pgSz w:w="12240" w:h="15840"/>
          <w:pgMar w:top="1440" w:right="1440" w:bottom="1440" w:left="1440" w:header="720" w:footer="720" w:gutter="0"/>
          <w:cols w:space="720"/>
          <w:noEndnote/>
        </w:sectPr>
      </w:pPr>
    </w:p>
    <w:p w14:paraId="3E7AB4F0"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047C25D2" w14:textId="77777777" w:rsidR="00030815" w:rsidRPr="0010051C" w:rsidRDefault="00030815">
      <w:pPr>
        <w:pStyle w:val="Heading1"/>
        <w:rPr>
          <w:rFonts w:ascii="Elephant" w:hAnsi="Elephant" w:cs="Elephant"/>
          <w:color w:val="141417"/>
          <w:sz w:val="22"/>
          <w:szCs w:val="21"/>
        </w:rPr>
      </w:pPr>
    </w:p>
    <w:p w14:paraId="29C3A4EF" w14:textId="77777777" w:rsidR="00030815" w:rsidRPr="0010051C" w:rsidRDefault="00030815">
      <w:pPr>
        <w:pStyle w:val="Heading1"/>
        <w:rPr>
          <w:rFonts w:ascii="Elephant" w:hAnsi="Elephant" w:cs="Elephant"/>
          <w:color w:val="141417"/>
          <w:sz w:val="22"/>
          <w:szCs w:val="21"/>
        </w:rPr>
      </w:pPr>
    </w:p>
    <w:p w14:paraId="519B2EC7" w14:textId="77777777" w:rsidR="00030815" w:rsidRPr="0010051C" w:rsidRDefault="00030815">
      <w:pPr>
        <w:pStyle w:val="Heading1"/>
        <w:rPr>
          <w:rFonts w:ascii="Elephant" w:hAnsi="Elephant" w:cs="Elephant"/>
          <w:color w:val="141417"/>
          <w:sz w:val="22"/>
          <w:szCs w:val="21"/>
        </w:rPr>
      </w:pPr>
    </w:p>
    <w:p w14:paraId="495E6CD9" w14:textId="77777777" w:rsidR="00030815" w:rsidRPr="0010051C" w:rsidRDefault="00030815">
      <w:pPr>
        <w:pStyle w:val="Heading1"/>
        <w:rPr>
          <w:rFonts w:ascii="Elephant" w:hAnsi="Elephant" w:cs="Elephant"/>
          <w:color w:val="141417"/>
          <w:sz w:val="22"/>
          <w:szCs w:val="21"/>
        </w:rPr>
      </w:pPr>
    </w:p>
    <w:p w14:paraId="46829188" w14:textId="77777777" w:rsidR="00030815" w:rsidRPr="0010051C" w:rsidRDefault="00030815">
      <w:pPr>
        <w:pStyle w:val="Heading1"/>
        <w:rPr>
          <w:rFonts w:ascii="Elephant" w:hAnsi="Elephant" w:cs="Elephant"/>
          <w:color w:val="141417"/>
          <w:sz w:val="22"/>
          <w:szCs w:val="21"/>
        </w:rPr>
      </w:pPr>
    </w:p>
    <w:p w14:paraId="1A15D9F0" w14:textId="77777777" w:rsidR="00030815" w:rsidRPr="0010051C" w:rsidRDefault="00030815">
      <w:pPr>
        <w:pStyle w:val="Heading1"/>
        <w:rPr>
          <w:rFonts w:ascii="Elephant" w:hAnsi="Elephant" w:cs="Elephant"/>
          <w:color w:val="141417"/>
          <w:sz w:val="22"/>
          <w:szCs w:val="21"/>
        </w:rPr>
      </w:pPr>
    </w:p>
    <w:p w14:paraId="53568342" w14:textId="77777777" w:rsidR="00030815" w:rsidRPr="0010051C" w:rsidRDefault="00030815">
      <w:pPr>
        <w:pStyle w:val="Heading1"/>
        <w:rPr>
          <w:rFonts w:ascii="Elephant" w:hAnsi="Elephant" w:cs="Elephant"/>
          <w:color w:val="141417"/>
          <w:sz w:val="22"/>
          <w:szCs w:val="21"/>
        </w:rPr>
      </w:pPr>
    </w:p>
    <w:p w14:paraId="38F66839" w14:textId="77777777" w:rsidR="00030815" w:rsidRPr="0010051C" w:rsidRDefault="00030815">
      <w:pPr>
        <w:pStyle w:val="Heading1"/>
        <w:rPr>
          <w:rFonts w:ascii="Elephant" w:hAnsi="Elephant" w:cs="Elephant"/>
          <w:color w:val="141417"/>
          <w:sz w:val="22"/>
          <w:szCs w:val="21"/>
        </w:rPr>
      </w:pPr>
    </w:p>
    <w:p w14:paraId="6009261A" w14:textId="77777777" w:rsidR="00030815" w:rsidRPr="0010051C" w:rsidRDefault="00030815">
      <w:pPr>
        <w:pStyle w:val="Heading1"/>
        <w:rPr>
          <w:rFonts w:ascii="Elephant" w:hAnsi="Elephant" w:cs="Elephant"/>
          <w:color w:val="141417"/>
          <w:sz w:val="22"/>
          <w:szCs w:val="21"/>
        </w:rPr>
      </w:pPr>
    </w:p>
    <w:p w14:paraId="5A0793A7" w14:textId="77777777" w:rsidR="00030815" w:rsidRPr="0010051C" w:rsidRDefault="00030815">
      <w:pPr>
        <w:pStyle w:val="Heading1"/>
        <w:rPr>
          <w:rFonts w:ascii="Elephant" w:hAnsi="Elephant" w:cs="Elephant"/>
          <w:color w:val="141417"/>
          <w:sz w:val="22"/>
          <w:szCs w:val="21"/>
        </w:rPr>
      </w:pPr>
    </w:p>
    <w:p w14:paraId="6FB85032" w14:textId="77777777" w:rsidR="00CB185A" w:rsidRPr="00832122" w:rsidRDefault="00CB185A" w:rsidP="00832122">
      <w:pPr>
        <w:pStyle w:val="Heading1"/>
        <w:rPr>
          <w:rFonts w:ascii="Goudy Old Style" w:hAnsi="Goudy Old Style" w:cstheme="minorBidi"/>
          <w:color w:val="auto"/>
          <w:kern w:val="0"/>
          <w:sz w:val="36"/>
          <w:szCs w:val="24"/>
        </w:rPr>
        <w:sectPr w:rsidR="00CB185A" w:rsidRPr="00832122" w:rsidSect="00F96B1C">
          <w:type w:val="continuous"/>
          <w:pgSz w:w="12240" w:h="15840"/>
          <w:pgMar w:top="1440" w:right="1440" w:bottom="1440" w:left="1440" w:header="720" w:footer="720" w:gutter="0"/>
          <w:cols w:space="720"/>
          <w:noEndnote/>
        </w:sectPr>
      </w:pPr>
      <w:r w:rsidRPr="000E57FA">
        <w:rPr>
          <w:rFonts w:ascii="Elephant" w:hAnsi="Elephant" w:cs="Elephant"/>
          <w:color w:val="141417"/>
          <w:sz w:val="28"/>
          <w:szCs w:val="21"/>
        </w:rPr>
        <w:t>Accelerated</w:t>
      </w:r>
      <w:r w:rsidR="00832122">
        <w:rPr>
          <w:rFonts w:ascii="Elephant" w:hAnsi="Elephant" w:cs="Elephant"/>
          <w:color w:val="141417"/>
          <w:sz w:val="28"/>
          <w:szCs w:val="21"/>
        </w:rPr>
        <w:t xml:space="preserve"> Promotion/Retention (K-5) continued</w:t>
      </w:r>
    </w:p>
    <w:p w14:paraId="0CE988E6" w14:textId="77777777" w:rsidR="00CB185A" w:rsidRPr="0010051C"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0"/>
        </w:rPr>
      </w:pPr>
    </w:p>
    <w:p w14:paraId="7635A768" w14:textId="77777777" w:rsidR="00CB185A" w:rsidRPr="000E57FA" w:rsidRDefault="00CB1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rPr>
      </w:pPr>
      <w:r w:rsidRPr="000E57FA">
        <w:rPr>
          <w:rFonts w:ascii="Arial" w:hAnsi="Arial" w:cs="Arial"/>
          <w:color w:val="000000"/>
          <w:sz w:val="24"/>
        </w:rPr>
        <w:t xml:space="preserve">Guideline and procedures: </w:t>
      </w:r>
    </w:p>
    <w:p w14:paraId="03644868" w14:textId="77777777" w:rsidR="00CB185A" w:rsidRPr="000E57FA" w:rsidRDefault="00CB185A" w:rsidP="000E57FA">
      <w:pPr>
        <w:pStyle w:val="ListParagraph"/>
        <w:numPr>
          <w:ilvl w:val="0"/>
          <w:numId w:val="8"/>
        </w:numPr>
        <w:spacing w:after="0" w:line="240" w:lineRule="exact"/>
        <w:rPr>
          <w:rFonts w:ascii="Arial" w:hAnsi="Arial" w:cs="Arial"/>
          <w:color w:val="000000"/>
          <w:sz w:val="24"/>
        </w:rPr>
      </w:pPr>
      <w:r w:rsidRPr="000E57FA">
        <w:rPr>
          <w:rFonts w:ascii="Arial" w:hAnsi="Arial" w:cs="Arial"/>
          <w:color w:val="000000"/>
          <w:sz w:val="24"/>
        </w:rPr>
        <w:t xml:space="preserve">Parents will be notified of students’ progress at the October Parent-Teacher Conferences. Additional instructional interventions will be discussed, </w:t>
      </w:r>
      <w:proofErr w:type="gramStart"/>
      <w:r w:rsidRPr="000E57FA">
        <w:rPr>
          <w:rFonts w:ascii="Arial" w:hAnsi="Arial" w:cs="Arial"/>
          <w:color w:val="000000"/>
          <w:sz w:val="24"/>
        </w:rPr>
        <w:t>i.e.</w:t>
      </w:r>
      <w:proofErr w:type="gramEnd"/>
      <w:r w:rsidRPr="000E57FA">
        <w:rPr>
          <w:rFonts w:ascii="Arial" w:hAnsi="Arial" w:cs="Arial"/>
          <w:color w:val="000000"/>
          <w:sz w:val="24"/>
        </w:rPr>
        <w:t xml:space="preserve"> Study Club, tutorial services, enrichment opportunities, h</w:t>
      </w:r>
      <w:r w:rsidR="0093668B">
        <w:rPr>
          <w:rFonts w:ascii="Arial" w:hAnsi="Arial" w:cs="Arial"/>
          <w:color w:val="000000"/>
          <w:sz w:val="24"/>
        </w:rPr>
        <w:t xml:space="preserve">omework logs, </w:t>
      </w:r>
      <w:r w:rsidRPr="000E57FA">
        <w:rPr>
          <w:rFonts w:ascii="Arial" w:hAnsi="Arial" w:cs="Arial"/>
          <w:color w:val="000000"/>
          <w:sz w:val="24"/>
        </w:rPr>
        <w:t>advancement, retention, etc.</w:t>
      </w:r>
    </w:p>
    <w:p w14:paraId="393A6891" w14:textId="77777777" w:rsidR="00CB185A" w:rsidRPr="000E57FA" w:rsidRDefault="00CB185A" w:rsidP="000E57FA">
      <w:pPr>
        <w:pStyle w:val="ListParagraph"/>
        <w:numPr>
          <w:ilvl w:val="0"/>
          <w:numId w:val="8"/>
        </w:numPr>
        <w:spacing w:after="0" w:line="240" w:lineRule="exact"/>
        <w:rPr>
          <w:rFonts w:ascii="Arial" w:hAnsi="Arial" w:cs="Arial"/>
          <w:color w:val="000000"/>
          <w:sz w:val="24"/>
        </w:rPr>
      </w:pPr>
      <w:r w:rsidRPr="000E57FA">
        <w:rPr>
          <w:rFonts w:ascii="Arial" w:hAnsi="Arial" w:cs="Arial"/>
          <w:color w:val="000000"/>
          <w:sz w:val="24"/>
        </w:rPr>
        <w:t>A Student Study Team Meeting will be held at school with the current teacher, the former teacher (if possible), the counselor, special education teacher and the principal. Academic data measuring progress will be shared. Discussion will be concerned with possible modification of instruction and the availability of accommodations to the current instructional program.</w:t>
      </w:r>
    </w:p>
    <w:p w14:paraId="10CA51A7" w14:textId="77777777" w:rsidR="00CB185A" w:rsidRPr="000E57FA" w:rsidRDefault="00CB185A" w:rsidP="000E57FA">
      <w:pPr>
        <w:pStyle w:val="ListParagraph"/>
        <w:numPr>
          <w:ilvl w:val="0"/>
          <w:numId w:val="8"/>
        </w:numPr>
        <w:spacing w:after="0" w:line="240" w:lineRule="exact"/>
        <w:rPr>
          <w:rFonts w:ascii="Arial" w:hAnsi="Arial" w:cs="Arial"/>
          <w:color w:val="000000"/>
          <w:sz w:val="24"/>
        </w:rPr>
      </w:pPr>
      <w:r w:rsidRPr="000E57FA">
        <w:rPr>
          <w:rFonts w:ascii="Arial" w:hAnsi="Arial" w:cs="Arial"/>
          <w:color w:val="000000"/>
          <w:sz w:val="24"/>
        </w:rPr>
        <w:t>Student progress will be monitored closely and communicated to the parent throughout the school year. If concerns that may lead to retention are present a discussion will be had with parents no later than March conferences.</w:t>
      </w:r>
    </w:p>
    <w:p w14:paraId="3CAB3861" w14:textId="77777777" w:rsidR="00CB185A" w:rsidRPr="000E57FA" w:rsidRDefault="00CB185A" w:rsidP="000E57F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rPr>
      </w:pPr>
      <w:r w:rsidRPr="000E57FA">
        <w:rPr>
          <w:rFonts w:ascii="Arial" w:hAnsi="Arial" w:cs="Arial"/>
          <w:color w:val="000000"/>
          <w:sz w:val="24"/>
        </w:rPr>
        <w:t>A child will not be advanced or retained without parental permission. A student will never be retained more than once.</w:t>
      </w:r>
    </w:p>
    <w:p w14:paraId="0F9EAA5F" w14:textId="77777777" w:rsidR="00CB185A" w:rsidRDefault="00CB185A" w:rsidP="000E57FA">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rPr>
      </w:pPr>
      <w:r w:rsidRPr="000E57FA">
        <w:rPr>
          <w:rFonts w:ascii="Arial" w:hAnsi="Arial" w:cs="Arial"/>
          <w:color w:val="000000"/>
          <w:sz w:val="24"/>
        </w:rPr>
        <w:t xml:space="preserve">This process will be documented in the students’ permanent record folder. </w:t>
      </w:r>
    </w:p>
    <w:p w14:paraId="54FABCC7" w14:textId="77777777" w:rsidR="008B7428" w:rsidRDefault="008B7428" w:rsidP="008B74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000000"/>
          <w:sz w:val="24"/>
        </w:rPr>
      </w:pPr>
    </w:p>
    <w:p w14:paraId="3228F5F6" w14:textId="77777777" w:rsidR="008B7428" w:rsidRDefault="008B7428" w:rsidP="008B7428">
      <w:pPr>
        <w:pStyle w:val="Default"/>
      </w:pPr>
    </w:p>
    <w:p w14:paraId="6870A5C6" w14:textId="77777777" w:rsidR="008B7428" w:rsidRPr="008B7428" w:rsidRDefault="008B7428" w:rsidP="008B7428">
      <w:pPr>
        <w:pStyle w:val="Default"/>
        <w:rPr>
          <w:rFonts w:ascii="Elephant" w:hAnsi="Elephant"/>
          <w:sz w:val="28"/>
          <w:szCs w:val="32"/>
        </w:rPr>
      </w:pPr>
      <w:r w:rsidRPr="008B7428">
        <w:rPr>
          <w:rFonts w:ascii="Elephant" w:hAnsi="Elephant"/>
          <w:bCs/>
          <w:sz w:val="28"/>
          <w:szCs w:val="32"/>
        </w:rPr>
        <w:t xml:space="preserve">Title I Parental Involvement </w:t>
      </w:r>
    </w:p>
    <w:p w14:paraId="44947ABD" w14:textId="77777777" w:rsidR="008B7428" w:rsidRDefault="008B7428" w:rsidP="008B74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s>
        <w:spacing w:after="0" w:line="240" w:lineRule="exact"/>
        <w:rPr>
          <w:rFonts w:ascii="Arial" w:hAnsi="Arial" w:cs="Arial"/>
          <w:color w:val="auto"/>
          <w:sz w:val="24"/>
          <w:szCs w:val="22"/>
        </w:rPr>
      </w:pPr>
      <w:r w:rsidRPr="008B7428">
        <w:rPr>
          <w:rFonts w:ascii="Arial" w:hAnsi="Arial" w:cs="Arial"/>
          <w:color w:val="auto"/>
          <w:sz w:val="24"/>
          <w:szCs w:val="22"/>
        </w:rPr>
        <w:t xml:space="preserve">The board recognizes that parent and family engagement </w:t>
      </w:r>
      <w:proofErr w:type="gramStart"/>
      <w:r w:rsidRPr="008B7428">
        <w:rPr>
          <w:rFonts w:ascii="Arial" w:hAnsi="Arial" w:cs="Arial"/>
          <w:color w:val="auto"/>
          <w:sz w:val="24"/>
          <w:szCs w:val="22"/>
        </w:rPr>
        <w:t>helps</w:t>
      </w:r>
      <w:proofErr w:type="gramEnd"/>
      <w:r w:rsidRPr="008B7428">
        <w:rPr>
          <w:rFonts w:ascii="Arial" w:hAnsi="Arial" w:cs="Arial"/>
          <w:color w:val="auto"/>
          <w:sz w:val="24"/>
          <w:szCs w:val="22"/>
        </w:rPr>
        <w:t xml:space="preserve"> students participating in Title I programs achieve academic standards. To promote parent and family engagement</w:t>
      </w:r>
      <w:r>
        <w:rPr>
          <w:rFonts w:ascii="Arial" w:hAnsi="Arial" w:cs="Arial"/>
          <w:color w:val="auto"/>
          <w:sz w:val="24"/>
          <w:szCs w:val="22"/>
        </w:rPr>
        <w:t>, the board adopts a</w:t>
      </w:r>
      <w:r w:rsidRPr="008B7428">
        <w:rPr>
          <w:rFonts w:ascii="Arial" w:hAnsi="Arial" w:cs="Arial"/>
          <w:color w:val="auto"/>
          <w:sz w:val="24"/>
          <w:szCs w:val="22"/>
        </w:rPr>
        <w:t xml:space="preserve"> policy, which describes how the district will involve parents and family members of Title I students in developing and implementing the district’s Title I programs.</w:t>
      </w:r>
      <w:r>
        <w:rPr>
          <w:rFonts w:ascii="Arial" w:hAnsi="Arial" w:cs="Arial"/>
          <w:color w:val="auto"/>
          <w:sz w:val="24"/>
          <w:szCs w:val="22"/>
        </w:rPr>
        <w:t xml:space="preserve"> Below is a short summary, for review of full text please see </w:t>
      </w:r>
      <w:r w:rsidR="0052361C">
        <w:rPr>
          <w:rStyle w:val="Hyperlink"/>
          <w:rFonts w:ascii="Arial" w:hAnsi="Arial" w:cs="Arial"/>
          <w:sz w:val="24"/>
          <w:szCs w:val="22"/>
        </w:rPr>
        <w:t>BP: 4130 Title 1 Parental Involvement</w:t>
      </w:r>
      <w:r>
        <w:rPr>
          <w:rFonts w:ascii="Arial" w:hAnsi="Arial" w:cs="Arial"/>
          <w:color w:val="auto"/>
          <w:sz w:val="24"/>
          <w:szCs w:val="22"/>
        </w:rPr>
        <w:t>.</w:t>
      </w:r>
    </w:p>
    <w:p w14:paraId="4486635C" w14:textId="77777777" w:rsidR="00CB185A" w:rsidRPr="0010051C" w:rsidRDefault="00CB185A">
      <w:pPr>
        <w:spacing w:line="240" w:lineRule="exact"/>
        <w:jc w:val="both"/>
        <w:rPr>
          <w:rFonts w:cstheme="minorBidi"/>
          <w:color w:val="auto"/>
          <w:kern w:val="0"/>
          <w:sz w:val="28"/>
          <w:szCs w:val="24"/>
        </w:rPr>
      </w:pPr>
    </w:p>
    <w:p w14:paraId="729EAB7E"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4C25F044" w14:textId="77777777" w:rsidR="00CB185A" w:rsidRPr="0010051C" w:rsidRDefault="00CB185A">
      <w:pPr>
        <w:pStyle w:val="Heading1"/>
        <w:rPr>
          <w:rFonts w:ascii="Goudy Old Style" w:hAnsi="Goudy Old Style" w:cstheme="minorBidi"/>
          <w:color w:val="auto"/>
          <w:kern w:val="0"/>
          <w:sz w:val="28"/>
          <w:szCs w:val="24"/>
        </w:rPr>
      </w:pPr>
    </w:p>
    <w:p w14:paraId="667F4554" w14:textId="77777777" w:rsidR="00CB185A" w:rsidRPr="0010051C" w:rsidRDefault="00CB185A">
      <w:pPr>
        <w:pStyle w:val="Heading3"/>
        <w:jc w:val="center"/>
        <w:rPr>
          <w:rFonts w:ascii="Elephant" w:hAnsi="Elephant" w:cs="Elephant"/>
          <w:sz w:val="22"/>
          <w:szCs w:val="20"/>
          <w:u w:val="single"/>
        </w:rPr>
      </w:pPr>
    </w:p>
    <w:p w14:paraId="3B93A58C" w14:textId="77777777" w:rsidR="00CB185A" w:rsidRPr="0010051C" w:rsidRDefault="00CB185A">
      <w:pPr>
        <w:pStyle w:val="Heading3"/>
        <w:jc w:val="center"/>
        <w:rPr>
          <w:rFonts w:ascii="Elephant" w:hAnsi="Elephant" w:cs="Elephant"/>
          <w:sz w:val="20"/>
        </w:rPr>
      </w:pPr>
    </w:p>
    <w:p w14:paraId="2A42B345" w14:textId="77777777" w:rsidR="00CB185A" w:rsidRPr="0010051C" w:rsidRDefault="00CB185A">
      <w:pPr>
        <w:pStyle w:val="Heading3"/>
        <w:jc w:val="center"/>
        <w:rPr>
          <w:rFonts w:ascii="Elephant" w:hAnsi="Elephant" w:cs="Elephant"/>
          <w:sz w:val="20"/>
          <w:u w:val="single"/>
        </w:rPr>
      </w:pPr>
    </w:p>
    <w:p w14:paraId="5BE41583" w14:textId="77777777" w:rsidR="00CB185A" w:rsidRPr="0010051C" w:rsidRDefault="00CB185A">
      <w:pPr>
        <w:pStyle w:val="Heading3"/>
        <w:jc w:val="center"/>
        <w:rPr>
          <w:rFonts w:ascii="Elephant" w:hAnsi="Elephant" w:cs="Elephant"/>
          <w:sz w:val="20"/>
        </w:rPr>
      </w:pPr>
    </w:p>
    <w:p w14:paraId="581A2C50" w14:textId="77777777" w:rsidR="00CB185A" w:rsidRPr="0010051C" w:rsidRDefault="00CB185A">
      <w:pPr>
        <w:pStyle w:val="Heading3"/>
        <w:jc w:val="center"/>
        <w:rPr>
          <w:rFonts w:ascii="Elephant" w:hAnsi="Elephant" w:cs="Elephant"/>
          <w:sz w:val="22"/>
          <w:szCs w:val="20"/>
        </w:rPr>
      </w:pPr>
    </w:p>
    <w:p w14:paraId="7F22DE36" w14:textId="77777777" w:rsidR="00CB185A" w:rsidRPr="0010051C" w:rsidRDefault="00CB185A">
      <w:pPr>
        <w:pStyle w:val="Heading3"/>
        <w:jc w:val="center"/>
        <w:rPr>
          <w:rFonts w:ascii="Elephant" w:hAnsi="Elephant" w:cs="Elephant"/>
          <w:sz w:val="20"/>
        </w:rPr>
      </w:pPr>
    </w:p>
    <w:p w14:paraId="77B3C60F"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CODE OF CONDUCT</w:t>
      </w:r>
    </w:p>
    <w:p w14:paraId="46C224CF" w14:textId="77777777" w:rsidR="0093668B" w:rsidRPr="00C52B40" w:rsidRDefault="00CB185A" w:rsidP="00C52B40">
      <w:pPr>
        <w:rPr>
          <w:rFonts w:ascii="Arial" w:hAnsi="Arial" w:cs="Arial"/>
          <w:color w:val="auto"/>
          <w:sz w:val="24"/>
          <w:szCs w:val="24"/>
        </w:rPr>
      </w:pPr>
      <w:r w:rsidRPr="00C52B40">
        <w:rPr>
          <w:rFonts w:ascii="Arial" w:hAnsi="Arial" w:cs="Arial"/>
          <w:color w:val="auto"/>
          <w:sz w:val="24"/>
          <w:szCs w:val="24"/>
        </w:rPr>
        <w:t>Please review the full text</w:t>
      </w:r>
      <w:r w:rsidR="00865F9E" w:rsidRPr="00C52B40">
        <w:rPr>
          <w:rFonts w:ascii="Arial" w:hAnsi="Arial" w:cs="Arial"/>
          <w:color w:val="auto"/>
          <w:sz w:val="24"/>
          <w:szCs w:val="24"/>
        </w:rPr>
        <w:t xml:space="preserve"> </w:t>
      </w:r>
      <w:r w:rsidR="00C52B40">
        <w:rPr>
          <w:rFonts w:ascii="Arial" w:hAnsi="Arial" w:cs="Arial"/>
          <w:color w:val="auto"/>
          <w:sz w:val="24"/>
          <w:szCs w:val="24"/>
        </w:rPr>
        <w:t>o</w:t>
      </w:r>
      <w:r w:rsidR="0093668B" w:rsidRPr="00C52B40">
        <w:rPr>
          <w:rFonts w:ascii="Arial" w:hAnsi="Arial" w:cs="Arial"/>
          <w:color w:val="auto"/>
          <w:sz w:val="24"/>
          <w:szCs w:val="24"/>
        </w:rPr>
        <w:t>f</w:t>
      </w:r>
      <w:r w:rsidR="00865F9E" w:rsidRPr="00C52B40">
        <w:rPr>
          <w:rFonts w:ascii="Arial" w:hAnsi="Arial" w:cs="Arial"/>
          <w:color w:val="auto"/>
          <w:sz w:val="24"/>
          <w:szCs w:val="24"/>
        </w:rPr>
        <w:t xml:space="preserve"> Student Conduct Expectations and Reasonable Sanctions </w:t>
      </w:r>
      <w:r w:rsidR="0093668B" w:rsidRPr="00C52B40">
        <w:rPr>
          <w:rFonts w:ascii="Arial" w:hAnsi="Arial" w:cs="Arial"/>
          <w:color w:val="auto"/>
          <w:sz w:val="24"/>
          <w:szCs w:val="24"/>
        </w:rPr>
        <w:t xml:space="preserve"> </w:t>
      </w:r>
      <w:hyperlink r:id="rId24" w:history="1">
        <w:r w:rsidR="0093668B" w:rsidRPr="00C52B40">
          <w:rPr>
            <w:rStyle w:val="Hyperlink"/>
            <w:rFonts w:ascii="Arial" w:hAnsi="Arial" w:cs="Arial"/>
            <w:color w:val="auto"/>
            <w:sz w:val="24"/>
            <w:szCs w:val="24"/>
          </w:rPr>
          <w:t>P</w:t>
        </w:r>
        <w:r w:rsidR="00C52B40">
          <w:rPr>
            <w:rStyle w:val="Hyperlink"/>
            <w:rFonts w:ascii="Arial" w:hAnsi="Arial" w:cs="Arial"/>
            <w:color w:val="auto"/>
            <w:sz w:val="24"/>
            <w:szCs w:val="24"/>
          </w:rPr>
          <w:t>olicy</w:t>
        </w:r>
        <w:r w:rsidR="0093668B" w:rsidRPr="00C52B40">
          <w:rPr>
            <w:rStyle w:val="Hyperlink"/>
            <w:rFonts w:ascii="Arial" w:hAnsi="Arial" w:cs="Arial"/>
            <w:color w:val="auto"/>
            <w:sz w:val="24"/>
            <w:szCs w:val="24"/>
          </w:rPr>
          <w:t xml:space="preserve"> 3240</w:t>
        </w:r>
      </w:hyperlink>
      <w:r w:rsidR="0093668B" w:rsidRPr="00C52B40">
        <w:rPr>
          <w:rFonts w:ascii="Arial" w:hAnsi="Arial" w:cs="Arial"/>
          <w:color w:val="auto"/>
          <w:sz w:val="24"/>
          <w:szCs w:val="24"/>
        </w:rPr>
        <w:t xml:space="preserve"> and </w:t>
      </w:r>
      <w:hyperlink r:id="rId25" w:history="1">
        <w:r w:rsidR="0093668B" w:rsidRPr="00C52B40">
          <w:rPr>
            <w:rStyle w:val="Hyperlink"/>
            <w:rFonts w:ascii="Arial" w:hAnsi="Arial" w:cs="Arial"/>
            <w:color w:val="auto"/>
            <w:sz w:val="24"/>
            <w:szCs w:val="24"/>
          </w:rPr>
          <w:t>Procedure 3240P</w:t>
        </w:r>
      </w:hyperlink>
      <w:r w:rsidR="00C52B40">
        <w:rPr>
          <w:rFonts w:ascii="Arial" w:hAnsi="Arial" w:cs="Arial"/>
          <w:color w:val="auto"/>
          <w:sz w:val="24"/>
          <w:szCs w:val="24"/>
        </w:rPr>
        <w:t>.</w:t>
      </w:r>
      <w:r w:rsidRPr="00C52B40">
        <w:rPr>
          <w:rFonts w:ascii="Arial" w:hAnsi="Arial" w:cs="Arial"/>
          <w:color w:val="auto"/>
          <w:sz w:val="24"/>
          <w:szCs w:val="24"/>
        </w:rPr>
        <w:t xml:space="preserve"> </w:t>
      </w:r>
    </w:p>
    <w:p w14:paraId="210B00AD" w14:textId="77777777" w:rsidR="00CB185A" w:rsidRPr="0093668B" w:rsidRDefault="00CB185A" w:rsidP="0093668B">
      <w:pPr>
        <w:pStyle w:val="Heading1"/>
        <w:rPr>
          <w:rFonts w:ascii="Arial" w:eastAsia="MS Mincho" w:hAnsi="Arial" w:cs="Arial"/>
          <w:color w:val="141417"/>
          <w:sz w:val="24"/>
          <w:szCs w:val="18"/>
          <w:lang w:eastAsia="ja-JP"/>
        </w:rPr>
      </w:pPr>
      <w:r w:rsidRPr="0093668B">
        <w:rPr>
          <w:rFonts w:ascii="Arial" w:eastAsia="MS Mincho" w:hAnsi="Arial" w:cs="Arial"/>
          <w:color w:val="141417"/>
          <w:sz w:val="24"/>
          <w:lang w:eastAsia="ja-JP"/>
        </w:rPr>
        <w:t xml:space="preserve">We will observe the following code of conduct:  </w:t>
      </w:r>
    </w:p>
    <w:p w14:paraId="3E25C0C5" w14:textId="77777777" w:rsidR="00CB185A" w:rsidRPr="0093668B" w:rsidRDefault="00CB185A" w:rsidP="0093668B">
      <w:pPr>
        <w:pStyle w:val="ListParagraph"/>
        <w:numPr>
          <w:ilvl w:val="0"/>
          <w:numId w:val="10"/>
        </w:numPr>
        <w:spacing w:after="0"/>
        <w:rPr>
          <w:rFonts w:ascii="Arial" w:eastAsia="MS Mincho" w:hAnsi="Arial" w:cs="Arial"/>
          <w:color w:val="141417"/>
          <w:sz w:val="24"/>
          <w:lang w:eastAsia="ja-JP"/>
        </w:rPr>
      </w:pPr>
      <w:r w:rsidRPr="0093668B">
        <w:rPr>
          <w:rFonts w:ascii="Arial" w:eastAsia="MS Mincho" w:hAnsi="Arial" w:cs="Arial"/>
          <w:color w:val="141417"/>
          <w:sz w:val="24"/>
          <w:lang w:eastAsia="ja-JP"/>
        </w:rPr>
        <w:t>Everyone will maintain a safe environment.</w:t>
      </w:r>
    </w:p>
    <w:p w14:paraId="496109D3" w14:textId="77777777" w:rsidR="00CB185A" w:rsidRPr="0093668B" w:rsidRDefault="00CB185A" w:rsidP="0093668B">
      <w:pPr>
        <w:pStyle w:val="ListParagraph"/>
        <w:numPr>
          <w:ilvl w:val="0"/>
          <w:numId w:val="10"/>
        </w:numPr>
        <w:spacing w:after="0"/>
        <w:rPr>
          <w:rFonts w:ascii="Arial" w:eastAsia="MS Mincho" w:hAnsi="Arial" w:cs="Arial"/>
          <w:color w:val="141417"/>
          <w:sz w:val="24"/>
          <w:lang w:eastAsia="ja-JP"/>
        </w:rPr>
      </w:pPr>
      <w:r w:rsidRPr="0093668B">
        <w:rPr>
          <w:rFonts w:ascii="Arial" w:eastAsia="MS Mincho" w:hAnsi="Arial" w:cs="Arial"/>
          <w:color w:val="141417"/>
          <w:sz w:val="24"/>
          <w:lang w:eastAsia="ja-JP"/>
        </w:rPr>
        <w:t>Everyone will show courtesy and respect for others in language and behavior.</w:t>
      </w:r>
    </w:p>
    <w:p w14:paraId="2AC2CFB3" w14:textId="77777777" w:rsidR="00CB185A" w:rsidRPr="0093668B" w:rsidRDefault="00CB185A" w:rsidP="0093668B">
      <w:pPr>
        <w:pStyle w:val="ListParagraph"/>
        <w:numPr>
          <w:ilvl w:val="0"/>
          <w:numId w:val="10"/>
        </w:numPr>
        <w:spacing w:after="0"/>
        <w:rPr>
          <w:rFonts w:ascii="Arial" w:eastAsia="MS Mincho" w:hAnsi="Arial" w:cs="Arial"/>
          <w:color w:val="141417"/>
          <w:sz w:val="24"/>
          <w:lang w:eastAsia="ja-JP"/>
        </w:rPr>
      </w:pPr>
      <w:r w:rsidRPr="0093668B">
        <w:rPr>
          <w:rFonts w:ascii="Arial" w:eastAsia="MS Mincho" w:hAnsi="Arial" w:cs="Arial"/>
          <w:color w:val="141417"/>
          <w:sz w:val="24"/>
          <w:lang w:eastAsia="ja-JP"/>
        </w:rPr>
        <w:t>Everyone will follow school and bus regulations.</w:t>
      </w:r>
    </w:p>
    <w:p w14:paraId="0EA6DD06" w14:textId="77777777" w:rsidR="00CB185A" w:rsidRPr="0093668B" w:rsidRDefault="00CB185A" w:rsidP="0093668B">
      <w:pPr>
        <w:pStyle w:val="ListParagraph"/>
        <w:numPr>
          <w:ilvl w:val="0"/>
          <w:numId w:val="10"/>
        </w:numPr>
        <w:spacing w:after="0"/>
        <w:rPr>
          <w:rFonts w:ascii="Arial" w:eastAsia="MS Mincho" w:hAnsi="Arial" w:cs="Arial"/>
          <w:color w:val="141417"/>
          <w:sz w:val="24"/>
          <w:lang w:eastAsia="ja-JP"/>
        </w:rPr>
      </w:pPr>
      <w:r w:rsidRPr="0093668B">
        <w:rPr>
          <w:rFonts w:ascii="Arial" w:eastAsia="MS Mincho" w:hAnsi="Arial" w:cs="Arial"/>
          <w:color w:val="141417"/>
          <w:sz w:val="24"/>
          <w:lang w:eastAsia="ja-JP"/>
        </w:rPr>
        <w:t xml:space="preserve">Everyone will be ready to learn and to respect the rights of the teachers to teach </w:t>
      </w:r>
      <w:r w:rsidRPr="0093668B">
        <w:rPr>
          <w:rFonts w:ascii="Arial" w:eastAsia="MS Mincho" w:hAnsi="Arial" w:cs="Arial"/>
          <w:color w:val="141417"/>
          <w:sz w:val="24"/>
          <w:lang w:eastAsia="ja-JP"/>
        </w:rPr>
        <w:lastRenderedPageBreak/>
        <w:t>and the rights of others to learn.</w:t>
      </w:r>
    </w:p>
    <w:p w14:paraId="3279DE3C" w14:textId="77777777" w:rsidR="00CB185A" w:rsidRPr="0093668B" w:rsidRDefault="00CB185A" w:rsidP="0093668B">
      <w:pPr>
        <w:pStyle w:val="ListParagraph"/>
        <w:widowControl/>
        <w:numPr>
          <w:ilvl w:val="0"/>
          <w:numId w:val="10"/>
        </w:numPr>
        <w:spacing w:after="160"/>
        <w:rPr>
          <w:rFonts w:ascii="Arial" w:eastAsia="MS Mincho" w:hAnsi="Arial" w:cs="Arial"/>
          <w:color w:val="141417"/>
          <w:sz w:val="24"/>
          <w:lang w:eastAsia="ja-JP"/>
        </w:rPr>
      </w:pPr>
      <w:r w:rsidRPr="0093668B">
        <w:rPr>
          <w:rFonts w:ascii="Arial" w:eastAsia="MS Mincho" w:hAnsi="Arial" w:cs="Arial"/>
          <w:color w:val="141417"/>
          <w:sz w:val="24"/>
          <w:lang w:eastAsia="ja-JP"/>
        </w:rPr>
        <w:t>Everyone will take pride in our school environment.</w:t>
      </w:r>
    </w:p>
    <w:p w14:paraId="084F8056" w14:textId="77777777" w:rsidR="00CB185A" w:rsidRPr="003E753A" w:rsidRDefault="00CB185A">
      <w:pPr>
        <w:pStyle w:val="Heading1"/>
        <w:rPr>
          <w:rFonts w:ascii="Arial" w:eastAsia="MS Mincho" w:hAnsi="Arial" w:cs="Arial"/>
          <w:b/>
          <w:color w:val="141417"/>
          <w:sz w:val="26"/>
          <w:szCs w:val="26"/>
          <w:lang w:eastAsia="ja-JP"/>
        </w:rPr>
      </w:pPr>
      <w:r w:rsidRPr="003E753A">
        <w:rPr>
          <w:rFonts w:ascii="Arial" w:eastAsia="MS Mincho" w:hAnsi="Arial" w:cs="Arial"/>
          <w:b/>
          <w:color w:val="141417"/>
          <w:sz w:val="26"/>
          <w:szCs w:val="26"/>
          <w:lang w:eastAsia="ja-JP"/>
        </w:rPr>
        <w:t>GENERAL RULES &amp; PROCEDURES</w:t>
      </w:r>
    </w:p>
    <w:p w14:paraId="6CFB233B" w14:textId="77777777" w:rsidR="00CB185A"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Students are e</w:t>
      </w:r>
      <w:r w:rsidR="0093668B" w:rsidRPr="009554D1">
        <w:rPr>
          <w:rFonts w:ascii="Arial" w:hAnsi="Arial" w:cs="Arial"/>
          <w:color w:val="auto"/>
          <w:sz w:val="24"/>
        </w:rPr>
        <w:t xml:space="preserve">xpected to remain on the school </w:t>
      </w:r>
      <w:r w:rsidRPr="009554D1">
        <w:rPr>
          <w:rFonts w:ascii="Arial" w:hAnsi="Arial" w:cs="Arial"/>
          <w:color w:val="auto"/>
          <w:sz w:val="24"/>
        </w:rPr>
        <w:t>rounds during school hours. Any student who must leave campus early for any reason needs to be signed out in the office by a parent or authorized adult.</w:t>
      </w:r>
    </w:p>
    <w:p w14:paraId="79836CEA" w14:textId="77777777" w:rsidR="00CB185A"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Personal electronic devices are not to be used at nor brought to school.</w:t>
      </w:r>
      <w:r w:rsidR="00BA5490">
        <w:rPr>
          <w:rFonts w:ascii="Arial" w:hAnsi="Arial" w:cs="Arial"/>
          <w:color w:val="auto"/>
          <w:sz w:val="24"/>
        </w:rPr>
        <w:t xml:space="preserve"> If a cell phone is brought to school for afterschool use it must remain in the student’s backpack until the end of the school day.</w:t>
      </w:r>
    </w:p>
    <w:p w14:paraId="41F64F29" w14:textId="77777777" w:rsidR="00CB185A"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Clothing and other personal items brought to school are the student's responsibility. The school is not resp</w:t>
      </w:r>
      <w:r w:rsidR="00BA5490">
        <w:rPr>
          <w:rFonts w:ascii="Arial" w:hAnsi="Arial" w:cs="Arial"/>
          <w:color w:val="auto"/>
          <w:sz w:val="24"/>
        </w:rPr>
        <w:t xml:space="preserve">onsible for any damage or loss. </w:t>
      </w:r>
      <w:r w:rsidRPr="009554D1">
        <w:rPr>
          <w:rFonts w:ascii="Arial" w:hAnsi="Arial" w:cs="Arial"/>
          <w:color w:val="auto"/>
          <w:sz w:val="24"/>
        </w:rPr>
        <w:t>Names need to be on articles of clothing and personal items.</w:t>
      </w:r>
    </w:p>
    <w:p w14:paraId="21479F01" w14:textId="77777777" w:rsidR="00CB185A"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The possession or use of tobacco products, alcoholic beverages, illegal drugs, or controlled substances on school property is prohibited.</w:t>
      </w:r>
    </w:p>
    <w:p w14:paraId="53ABAB4D" w14:textId="77777777" w:rsidR="0093668B"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The use of language or gestures generally regarded as profane or obscene is unacceptable. Students are expected to use appropriate language.</w:t>
      </w:r>
    </w:p>
    <w:p w14:paraId="7BD77CD0" w14:textId="77777777" w:rsidR="00CB185A" w:rsidRPr="009554D1" w:rsidRDefault="00CB185A" w:rsidP="009554D1">
      <w:pPr>
        <w:pStyle w:val="ListParagraph"/>
        <w:numPr>
          <w:ilvl w:val="0"/>
          <w:numId w:val="12"/>
        </w:numPr>
        <w:rPr>
          <w:rFonts w:ascii="Arial" w:hAnsi="Arial" w:cs="Arial"/>
          <w:color w:val="auto"/>
          <w:sz w:val="24"/>
        </w:rPr>
      </w:pPr>
      <w:r w:rsidRPr="009554D1">
        <w:rPr>
          <w:rFonts w:ascii="Arial" w:hAnsi="Arial" w:cs="Arial"/>
          <w:color w:val="auto"/>
          <w:sz w:val="24"/>
        </w:rPr>
        <w:t>The Criminal Code of the State of Washington applies to students at school. The following areas are defined as criminal under the laws of the state and by school regulation: stealing, assault, arson, willful destruction of property, interference with school authorities, trespassing, and possession of weapons.</w:t>
      </w:r>
    </w:p>
    <w:p w14:paraId="14DC4195" w14:textId="77777777" w:rsidR="009554D1" w:rsidRDefault="009554D1" w:rsidP="00F13EB6">
      <w:pPr>
        <w:pStyle w:val="Heading1"/>
        <w:rPr>
          <w:rFonts w:ascii="Elephant" w:eastAsia="MS Mincho" w:hAnsi="Elephant" w:cs="Elephant"/>
          <w:color w:val="141417"/>
          <w:sz w:val="28"/>
          <w:szCs w:val="24"/>
          <w:lang w:eastAsia="ja-JP"/>
        </w:rPr>
      </w:pPr>
    </w:p>
    <w:p w14:paraId="60CCBB15" w14:textId="77777777" w:rsidR="00F13EB6" w:rsidRPr="003E753A" w:rsidRDefault="00F13EB6" w:rsidP="00F13EB6">
      <w:pPr>
        <w:pStyle w:val="Heading1"/>
        <w:rPr>
          <w:rFonts w:ascii="Arial" w:eastAsia="MS Mincho" w:hAnsi="Arial" w:cs="Arial"/>
          <w:b/>
          <w:color w:val="141417"/>
          <w:sz w:val="26"/>
          <w:szCs w:val="26"/>
          <w:lang w:eastAsia="ja-JP"/>
        </w:rPr>
      </w:pPr>
      <w:r w:rsidRPr="003E753A">
        <w:rPr>
          <w:rFonts w:ascii="Arial" w:eastAsia="MS Mincho" w:hAnsi="Arial" w:cs="Arial"/>
          <w:b/>
          <w:color w:val="141417"/>
          <w:sz w:val="26"/>
          <w:szCs w:val="26"/>
          <w:lang w:eastAsia="ja-JP"/>
        </w:rPr>
        <w:t>BUS BEHAVIOR</w:t>
      </w:r>
    </w:p>
    <w:p w14:paraId="2931F92F" w14:textId="77777777" w:rsidR="00F13EB6" w:rsidRPr="009554D1" w:rsidRDefault="00F13EB6" w:rsidP="009554D1">
      <w:pPr>
        <w:rPr>
          <w:rFonts w:ascii="Arial" w:hAnsi="Arial" w:cs="Arial"/>
          <w:color w:val="auto"/>
          <w:sz w:val="24"/>
          <w:szCs w:val="24"/>
        </w:rPr>
      </w:pPr>
      <w:r w:rsidRPr="009554D1">
        <w:rPr>
          <w:rFonts w:ascii="Arial" w:hAnsi="Arial" w:cs="Arial"/>
          <w:color w:val="auto"/>
          <w:sz w:val="24"/>
          <w:szCs w:val="24"/>
        </w:rPr>
        <w:t xml:space="preserve">The school bus driver has complete responsibility and authority while children are on the bus. Bus rules for the school district are in </w:t>
      </w:r>
      <w:r w:rsidR="00A22D1B" w:rsidRPr="009554D1">
        <w:rPr>
          <w:rFonts w:ascii="Arial" w:hAnsi="Arial" w:cs="Arial"/>
          <w:color w:val="auto"/>
          <w:sz w:val="24"/>
          <w:szCs w:val="24"/>
        </w:rPr>
        <w:t>the school office.</w:t>
      </w:r>
      <w:r w:rsidRPr="009554D1">
        <w:rPr>
          <w:rFonts w:ascii="Arial" w:hAnsi="Arial" w:cs="Arial"/>
          <w:color w:val="auto"/>
          <w:sz w:val="24"/>
          <w:szCs w:val="24"/>
        </w:rPr>
        <w:t xml:space="preserve"> Bus slips will be issued to students who misbehave on the bus. The slip will go to the principal who may take one or more of the following actions: talk with the child, talk with the </w:t>
      </w:r>
      <w:proofErr w:type="gramStart"/>
      <w:r w:rsidRPr="009554D1">
        <w:rPr>
          <w:rFonts w:ascii="Arial" w:hAnsi="Arial" w:cs="Arial"/>
          <w:color w:val="auto"/>
          <w:sz w:val="24"/>
          <w:szCs w:val="24"/>
        </w:rPr>
        <w:t>child</w:t>
      </w:r>
      <w:proofErr w:type="gramEnd"/>
      <w:r w:rsidRPr="009554D1">
        <w:rPr>
          <w:rFonts w:ascii="Arial" w:hAnsi="Arial" w:cs="Arial"/>
          <w:color w:val="auto"/>
          <w:sz w:val="24"/>
          <w:szCs w:val="24"/>
        </w:rPr>
        <w:t xml:space="preserve"> and contact parent, contact the parent, remove the child from the bus for one or more days, remove the child from the bus for the remainder of the school year.</w:t>
      </w:r>
    </w:p>
    <w:p w14:paraId="7D3150C5" w14:textId="77777777" w:rsidR="00F13EB6" w:rsidRPr="0010051C" w:rsidRDefault="00F13EB6">
      <w:pPr>
        <w:overflowPunct/>
        <w:spacing w:after="0"/>
        <w:rPr>
          <w:rFonts w:cstheme="minorBidi"/>
          <w:color w:val="auto"/>
          <w:kern w:val="0"/>
          <w:sz w:val="28"/>
          <w:szCs w:val="24"/>
        </w:rPr>
      </w:pPr>
    </w:p>
    <w:p w14:paraId="67F48775" w14:textId="77777777" w:rsidR="00F13EB6" w:rsidRDefault="00F13EB6">
      <w:pPr>
        <w:overflowPunct/>
        <w:spacing w:after="0"/>
        <w:rPr>
          <w:rFonts w:cstheme="minorBidi"/>
          <w:color w:val="auto"/>
          <w:kern w:val="0"/>
          <w:sz w:val="28"/>
          <w:szCs w:val="24"/>
        </w:rPr>
      </w:pPr>
    </w:p>
    <w:p w14:paraId="2AFD70F1" w14:textId="77777777" w:rsidR="009554D1" w:rsidRDefault="009554D1">
      <w:pPr>
        <w:overflowPunct/>
        <w:spacing w:after="0"/>
        <w:rPr>
          <w:rFonts w:cstheme="minorBidi"/>
          <w:color w:val="auto"/>
          <w:kern w:val="0"/>
          <w:sz w:val="28"/>
          <w:szCs w:val="24"/>
        </w:rPr>
      </w:pPr>
    </w:p>
    <w:p w14:paraId="57E2946F" w14:textId="77777777" w:rsidR="003E753A" w:rsidRDefault="003E753A">
      <w:pPr>
        <w:overflowPunct/>
        <w:spacing w:after="0"/>
        <w:rPr>
          <w:rFonts w:cstheme="minorBidi"/>
          <w:color w:val="auto"/>
          <w:kern w:val="0"/>
          <w:sz w:val="28"/>
          <w:szCs w:val="24"/>
        </w:rPr>
      </w:pPr>
    </w:p>
    <w:p w14:paraId="2A6539B9" w14:textId="77777777" w:rsidR="00E115CB" w:rsidRDefault="00E115CB">
      <w:pPr>
        <w:pStyle w:val="Heading1"/>
        <w:rPr>
          <w:rFonts w:ascii="Elephant" w:eastAsia="MS Mincho" w:hAnsi="Elephant" w:cs="Elephant"/>
          <w:color w:val="141417"/>
          <w:sz w:val="28"/>
          <w:szCs w:val="24"/>
          <w:lang w:eastAsia="ja-JP"/>
        </w:rPr>
      </w:pPr>
    </w:p>
    <w:p w14:paraId="0864280E" w14:textId="77777777" w:rsidR="00BE23AC" w:rsidRPr="007A2E5D" w:rsidRDefault="00832122">
      <w:pPr>
        <w:pStyle w:val="Heading1"/>
        <w:rPr>
          <w:rFonts w:ascii="Elephant" w:eastAsia="MS Mincho" w:hAnsi="Elephant" w:cs="Arial"/>
          <w:color w:val="141417"/>
          <w:sz w:val="28"/>
          <w:szCs w:val="28"/>
          <w:lang w:eastAsia="ja-JP"/>
        </w:rPr>
      </w:pPr>
      <w:r>
        <w:rPr>
          <w:rFonts w:ascii="Elephant" w:eastAsia="MS Mincho" w:hAnsi="Elephant" w:cs="Arial"/>
          <w:color w:val="141417"/>
          <w:sz w:val="28"/>
          <w:szCs w:val="28"/>
          <w:lang w:eastAsia="ja-JP"/>
        </w:rPr>
        <w:t xml:space="preserve">ELEMENTARY </w:t>
      </w:r>
      <w:r w:rsidR="00A94910">
        <w:rPr>
          <w:rFonts w:ascii="Elephant" w:eastAsia="MS Mincho" w:hAnsi="Elephant" w:cs="Arial"/>
          <w:color w:val="141417"/>
          <w:sz w:val="28"/>
          <w:szCs w:val="28"/>
          <w:lang w:eastAsia="ja-JP"/>
        </w:rPr>
        <w:t>BEHAVIOR EXPECTATIONS</w:t>
      </w:r>
      <w:r w:rsidR="00C40740">
        <w:rPr>
          <w:rFonts w:ascii="Elephant" w:eastAsia="MS Mincho" w:hAnsi="Elephant" w:cs="Arial"/>
          <w:color w:val="141417"/>
          <w:sz w:val="28"/>
          <w:szCs w:val="28"/>
          <w:lang w:eastAsia="ja-JP"/>
        </w:rPr>
        <w:t xml:space="preserve"> </w:t>
      </w:r>
    </w:p>
    <w:tbl>
      <w:tblPr>
        <w:tblW w:w="999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2554"/>
        <w:gridCol w:w="2846"/>
        <w:gridCol w:w="2700"/>
      </w:tblGrid>
      <w:tr w:rsidR="00A94910" w14:paraId="08B1F612" w14:textId="77777777" w:rsidTr="00C40740">
        <w:trPr>
          <w:cantSplit/>
          <w:trHeight w:val="233"/>
          <w:tblHeader/>
        </w:trPr>
        <w:tc>
          <w:tcPr>
            <w:tcW w:w="1895" w:type="dxa"/>
            <w:shd w:val="clear" w:color="auto" w:fill="D9D9D9" w:themeFill="background1" w:themeFillShade="D9"/>
          </w:tcPr>
          <w:p w14:paraId="05615D42" w14:textId="77777777" w:rsidR="00A94910" w:rsidRPr="00C40740" w:rsidRDefault="00A94910" w:rsidP="00C40740">
            <w:pPr>
              <w:pStyle w:val="Heading2"/>
              <w:spacing w:before="120" w:after="120"/>
              <w:jc w:val="center"/>
              <w:rPr>
                <w:rFonts w:ascii="Arial" w:hAnsi="Arial" w:cs="Arial"/>
                <w:b/>
                <w:color w:val="auto"/>
                <w:sz w:val="20"/>
                <w:szCs w:val="20"/>
              </w:rPr>
            </w:pPr>
            <w:r w:rsidRPr="00C40740">
              <w:rPr>
                <w:rFonts w:ascii="Arial" w:hAnsi="Arial" w:cs="Arial"/>
                <w:color w:val="auto"/>
                <w:sz w:val="20"/>
                <w:szCs w:val="20"/>
              </w:rPr>
              <w:t>Area</w:t>
            </w:r>
          </w:p>
        </w:tc>
        <w:tc>
          <w:tcPr>
            <w:tcW w:w="2554" w:type="dxa"/>
            <w:shd w:val="clear" w:color="auto" w:fill="D9D9D9" w:themeFill="background1" w:themeFillShade="D9"/>
          </w:tcPr>
          <w:p w14:paraId="03435AFD" w14:textId="77777777" w:rsidR="00A94910" w:rsidRPr="00C40740" w:rsidRDefault="00A94910" w:rsidP="00C40740">
            <w:pPr>
              <w:spacing w:before="120" w:after="120"/>
              <w:jc w:val="center"/>
              <w:rPr>
                <w:rFonts w:ascii="Arial" w:hAnsi="Arial" w:cs="Arial"/>
                <w:color w:val="auto"/>
                <w:sz w:val="20"/>
                <w:szCs w:val="20"/>
              </w:rPr>
            </w:pPr>
            <w:r w:rsidRPr="00C40740">
              <w:rPr>
                <w:rFonts w:ascii="Arial" w:hAnsi="Arial" w:cs="Arial"/>
                <w:color w:val="auto"/>
                <w:sz w:val="20"/>
                <w:szCs w:val="20"/>
              </w:rPr>
              <w:t xml:space="preserve">Be </w:t>
            </w:r>
            <w:r w:rsidRPr="00C40740">
              <w:rPr>
                <w:rFonts w:ascii="Arial" w:hAnsi="Arial" w:cs="Arial"/>
                <w:b/>
                <w:color w:val="auto"/>
                <w:sz w:val="28"/>
                <w:szCs w:val="20"/>
              </w:rPr>
              <w:t>S</w:t>
            </w:r>
            <w:r w:rsidRPr="00C40740">
              <w:rPr>
                <w:rFonts w:ascii="Arial" w:hAnsi="Arial" w:cs="Arial"/>
                <w:color w:val="auto"/>
                <w:sz w:val="20"/>
                <w:szCs w:val="20"/>
              </w:rPr>
              <w:t>afe</w:t>
            </w:r>
          </w:p>
        </w:tc>
        <w:tc>
          <w:tcPr>
            <w:tcW w:w="2846" w:type="dxa"/>
            <w:shd w:val="clear" w:color="auto" w:fill="D9D9D9" w:themeFill="background1" w:themeFillShade="D9"/>
          </w:tcPr>
          <w:p w14:paraId="4A063D41" w14:textId="77777777" w:rsidR="00A94910" w:rsidRPr="00C40740" w:rsidRDefault="00A94910" w:rsidP="00C40740">
            <w:pPr>
              <w:spacing w:before="120" w:after="120"/>
              <w:jc w:val="center"/>
              <w:rPr>
                <w:rFonts w:ascii="Arial" w:hAnsi="Arial" w:cs="Arial"/>
                <w:color w:val="auto"/>
                <w:sz w:val="20"/>
                <w:szCs w:val="20"/>
              </w:rPr>
            </w:pPr>
            <w:r w:rsidRPr="00C40740">
              <w:rPr>
                <w:rFonts w:ascii="Arial" w:hAnsi="Arial" w:cs="Arial"/>
                <w:color w:val="auto"/>
                <w:sz w:val="20"/>
                <w:szCs w:val="20"/>
              </w:rPr>
              <w:t xml:space="preserve">Be </w:t>
            </w:r>
            <w:r w:rsidRPr="00C40740">
              <w:rPr>
                <w:rFonts w:ascii="Arial" w:hAnsi="Arial" w:cs="Arial"/>
                <w:b/>
                <w:color w:val="auto"/>
                <w:sz w:val="28"/>
                <w:szCs w:val="20"/>
              </w:rPr>
              <w:t>O</w:t>
            </w:r>
            <w:r w:rsidRPr="00C40740">
              <w:rPr>
                <w:rFonts w:ascii="Arial" w:hAnsi="Arial" w:cs="Arial"/>
                <w:color w:val="auto"/>
                <w:sz w:val="20"/>
                <w:szCs w:val="20"/>
              </w:rPr>
              <w:t xml:space="preserve">n Task &amp; </w:t>
            </w:r>
            <w:r w:rsidRPr="00C40740">
              <w:rPr>
                <w:rFonts w:ascii="Arial" w:hAnsi="Arial" w:cs="Arial"/>
                <w:b/>
                <w:color w:val="auto"/>
                <w:sz w:val="28"/>
                <w:szCs w:val="20"/>
              </w:rPr>
              <w:t>A</w:t>
            </w:r>
            <w:r w:rsidRPr="00C40740">
              <w:rPr>
                <w:rFonts w:ascii="Arial" w:hAnsi="Arial" w:cs="Arial"/>
                <w:color w:val="auto"/>
                <w:sz w:val="20"/>
                <w:szCs w:val="20"/>
              </w:rPr>
              <w:t>ccountable</w:t>
            </w:r>
          </w:p>
        </w:tc>
        <w:tc>
          <w:tcPr>
            <w:tcW w:w="2700" w:type="dxa"/>
            <w:shd w:val="clear" w:color="auto" w:fill="D9D9D9" w:themeFill="background1" w:themeFillShade="D9"/>
          </w:tcPr>
          <w:p w14:paraId="6C68B9EF" w14:textId="77777777" w:rsidR="00A94910" w:rsidRPr="00C40740" w:rsidRDefault="00A94910" w:rsidP="00C40740">
            <w:pPr>
              <w:spacing w:before="120" w:after="120"/>
              <w:jc w:val="center"/>
              <w:rPr>
                <w:rFonts w:ascii="Arial" w:hAnsi="Arial" w:cs="Arial"/>
                <w:color w:val="auto"/>
                <w:sz w:val="20"/>
                <w:szCs w:val="20"/>
              </w:rPr>
            </w:pPr>
            <w:r w:rsidRPr="00C40740">
              <w:rPr>
                <w:rFonts w:ascii="Arial" w:hAnsi="Arial" w:cs="Arial"/>
                <w:color w:val="auto"/>
                <w:sz w:val="20"/>
                <w:szCs w:val="20"/>
              </w:rPr>
              <w:t xml:space="preserve">Be </w:t>
            </w:r>
            <w:r w:rsidRPr="00C40740">
              <w:rPr>
                <w:rFonts w:ascii="Arial" w:hAnsi="Arial" w:cs="Arial"/>
                <w:b/>
                <w:color w:val="auto"/>
                <w:sz w:val="28"/>
                <w:szCs w:val="20"/>
              </w:rPr>
              <w:t>R</w:t>
            </w:r>
            <w:r w:rsidRPr="00C40740">
              <w:rPr>
                <w:rFonts w:ascii="Arial" w:hAnsi="Arial" w:cs="Arial"/>
                <w:color w:val="auto"/>
                <w:sz w:val="20"/>
                <w:szCs w:val="20"/>
              </w:rPr>
              <w:t>espectful</w:t>
            </w:r>
          </w:p>
        </w:tc>
      </w:tr>
      <w:tr w:rsidR="00A94910" w14:paraId="6FF6B626" w14:textId="77777777" w:rsidTr="00C40740">
        <w:trPr>
          <w:cantSplit/>
          <w:trHeight w:hRule="exact" w:val="1675"/>
        </w:trPr>
        <w:tc>
          <w:tcPr>
            <w:tcW w:w="1895" w:type="dxa"/>
          </w:tcPr>
          <w:p w14:paraId="2E39C7EA" w14:textId="77777777" w:rsidR="00A94910" w:rsidRPr="00C40740" w:rsidRDefault="00A94910" w:rsidP="00C40740">
            <w:pPr>
              <w:pStyle w:val="Heading1"/>
              <w:jc w:val="center"/>
              <w:rPr>
                <w:rFonts w:ascii="Arial" w:hAnsi="Arial" w:cs="Arial"/>
                <w:b/>
                <w:color w:val="auto"/>
                <w:sz w:val="22"/>
                <w:szCs w:val="22"/>
              </w:rPr>
            </w:pPr>
            <w:r w:rsidRPr="00C40740">
              <w:rPr>
                <w:rFonts w:ascii="Arial" w:hAnsi="Arial" w:cs="Arial"/>
                <w:b/>
                <w:color w:val="auto"/>
                <w:sz w:val="22"/>
                <w:szCs w:val="22"/>
              </w:rPr>
              <w:t>Playground</w:t>
            </w:r>
          </w:p>
          <w:p w14:paraId="79B71866" w14:textId="77777777" w:rsidR="00A94910" w:rsidRPr="00A94910" w:rsidRDefault="00A94910" w:rsidP="00C40740">
            <w:pPr>
              <w:rPr>
                <w:rFonts w:ascii="Arial" w:hAnsi="Arial" w:cs="Arial"/>
                <w:color w:val="auto"/>
                <w:sz w:val="22"/>
                <w:szCs w:val="22"/>
              </w:rPr>
            </w:pPr>
          </w:p>
          <w:p w14:paraId="002FEA55" w14:textId="77777777" w:rsidR="00A94910" w:rsidRPr="00A94910" w:rsidRDefault="00A94910" w:rsidP="00C40740">
            <w:pPr>
              <w:rPr>
                <w:rFonts w:ascii="Arial" w:hAnsi="Arial" w:cs="Arial"/>
                <w:noProof/>
                <w:color w:val="auto"/>
                <w:sz w:val="22"/>
                <w:szCs w:val="22"/>
              </w:rPr>
            </w:pPr>
            <w:r w:rsidRPr="00A94910">
              <w:rPr>
                <w:rFonts w:ascii="Arial" w:hAnsi="Arial" w:cs="Arial"/>
                <w:noProof/>
                <w:color w:val="auto"/>
                <w:sz w:val="22"/>
                <w:szCs w:val="22"/>
              </w:rPr>
              <w:drawing>
                <wp:inline distT="0" distB="0" distL="0" distR="0" wp14:anchorId="0FC0B0A0" wp14:editId="6E44B2F4">
                  <wp:extent cx="1064260" cy="6223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dy bench.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64260" cy="622300"/>
                          </a:xfrm>
                          <a:prstGeom prst="rect">
                            <a:avLst/>
                          </a:prstGeom>
                        </pic:spPr>
                      </pic:pic>
                    </a:graphicData>
                  </a:graphic>
                </wp:inline>
              </w:drawing>
            </w:r>
          </w:p>
          <w:p w14:paraId="493D7A4C" w14:textId="77777777" w:rsidR="00A94910" w:rsidRPr="00A94910" w:rsidRDefault="00A94910" w:rsidP="00C40740">
            <w:pPr>
              <w:rPr>
                <w:rFonts w:ascii="Arial" w:hAnsi="Arial" w:cs="Arial"/>
                <w:color w:val="auto"/>
                <w:sz w:val="22"/>
                <w:szCs w:val="22"/>
              </w:rPr>
            </w:pPr>
          </w:p>
        </w:tc>
        <w:tc>
          <w:tcPr>
            <w:tcW w:w="2554" w:type="dxa"/>
          </w:tcPr>
          <w:p w14:paraId="56899106"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bCs/>
                <w:color w:val="auto"/>
                <w:sz w:val="20"/>
                <w:szCs w:val="20"/>
              </w:rPr>
            </w:pPr>
            <w:r w:rsidRPr="00C40740">
              <w:rPr>
                <w:rFonts w:ascii="Arial" w:hAnsi="Arial" w:cs="Arial"/>
                <w:color w:val="auto"/>
                <w:sz w:val="20"/>
                <w:szCs w:val="20"/>
              </w:rPr>
              <w:t>Use all equipment and materials properly</w:t>
            </w:r>
          </w:p>
          <w:p w14:paraId="768D6C1E"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Stay within playground boundaries</w:t>
            </w:r>
          </w:p>
          <w:p w14:paraId="2A79AC0B"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Hands and feet to self</w:t>
            </w:r>
          </w:p>
          <w:p w14:paraId="18C9E044"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Report injuries to staff</w:t>
            </w:r>
          </w:p>
        </w:tc>
        <w:tc>
          <w:tcPr>
            <w:tcW w:w="2846" w:type="dxa"/>
          </w:tcPr>
          <w:p w14:paraId="13AD4202"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Be active</w:t>
            </w:r>
          </w:p>
          <w:p w14:paraId="78CA0E21"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Connect with others</w:t>
            </w:r>
          </w:p>
          <w:p w14:paraId="7A8D0C29"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bCs/>
                <w:color w:val="auto"/>
                <w:sz w:val="20"/>
                <w:szCs w:val="20"/>
              </w:rPr>
            </w:pPr>
            <w:r w:rsidRPr="00C40740">
              <w:rPr>
                <w:rFonts w:ascii="Arial" w:hAnsi="Arial" w:cs="Arial"/>
                <w:bCs/>
                <w:color w:val="auto"/>
                <w:sz w:val="20"/>
                <w:szCs w:val="20"/>
              </w:rPr>
              <w:t>Stop, look, listen when you hear a whistle</w:t>
            </w:r>
          </w:p>
        </w:tc>
        <w:tc>
          <w:tcPr>
            <w:tcW w:w="2700" w:type="dxa"/>
          </w:tcPr>
          <w:p w14:paraId="10186A9F"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bCs/>
                <w:color w:val="auto"/>
                <w:sz w:val="20"/>
                <w:szCs w:val="20"/>
              </w:rPr>
            </w:pPr>
            <w:r w:rsidRPr="00C40740">
              <w:rPr>
                <w:rFonts w:ascii="Arial" w:hAnsi="Arial" w:cs="Arial"/>
                <w:bCs/>
                <w:color w:val="auto"/>
                <w:sz w:val="20"/>
                <w:szCs w:val="20"/>
              </w:rPr>
              <w:t>Speak respectfully</w:t>
            </w:r>
          </w:p>
          <w:p w14:paraId="13BF14A1"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bCs/>
                <w:color w:val="auto"/>
                <w:sz w:val="20"/>
                <w:szCs w:val="20"/>
              </w:rPr>
            </w:pPr>
            <w:r w:rsidRPr="00C40740">
              <w:rPr>
                <w:rFonts w:ascii="Arial" w:hAnsi="Arial" w:cs="Arial"/>
                <w:bCs/>
                <w:color w:val="auto"/>
                <w:sz w:val="20"/>
                <w:szCs w:val="20"/>
              </w:rPr>
              <w:t>Be a problem solver</w:t>
            </w:r>
          </w:p>
          <w:p w14:paraId="2487272D" w14:textId="77777777" w:rsidR="00A94910" w:rsidRPr="00C40740" w:rsidRDefault="00A94910" w:rsidP="00A94910">
            <w:pPr>
              <w:widowControl/>
              <w:numPr>
                <w:ilvl w:val="0"/>
                <w:numId w:val="18"/>
              </w:numPr>
              <w:tabs>
                <w:tab w:val="clear" w:pos="360"/>
                <w:tab w:val="num" w:pos="211"/>
              </w:tabs>
              <w:overflowPunct/>
              <w:autoSpaceDE/>
              <w:autoSpaceDN/>
              <w:adjustRightInd/>
              <w:spacing w:after="0"/>
              <w:ind w:left="211" w:hanging="211"/>
              <w:rPr>
                <w:rFonts w:ascii="Arial" w:hAnsi="Arial" w:cs="Arial"/>
                <w:bCs/>
                <w:color w:val="auto"/>
                <w:sz w:val="20"/>
                <w:szCs w:val="20"/>
              </w:rPr>
            </w:pPr>
            <w:r w:rsidRPr="00C40740">
              <w:rPr>
                <w:rFonts w:ascii="Arial" w:hAnsi="Arial" w:cs="Arial"/>
                <w:bCs/>
                <w:color w:val="auto"/>
                <w:sz w:val="20"/>
                <w:szCs w:val="20"/>
              </w:rPr>
              <w:t>Take turns and include others in your play</w:t>
            </w:r>
          </w:p>
        </w:tc>
      </w:tr>
      <w:tr w:rsidR="00A94910" w14:paraId="09F43380" w14:textId="77777777" w:rsidTr="00C40740">
        <w:trPr>
          <w:cantSplit/>
          <w:trHeight w:hRule="exact" w:val="1423"/>
        </w:trPr>
        <w:tc>
          <w:tcPr>
            <w:tcW w:w="1895" w:type="dxa"/>
          </w:tcPr>
          <w:p w14:paraId="66B6B09C"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lastRenderedPageBreak/>
              <w:t>Hallways</w:t>
            </w:r>
          </w:p>
          <w:p w14:paraId="09A24497"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inline distT="0" distB="0" distL="0" distR="0" wp14:anchorId="5C9229C2" wp14:editId="6E58DFB3">
                  <wp:extent cx="901337" cy="632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ds in hall.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4090" cy="634272"/>
                          </a:xfrm>
                          <a:prstGeom prst="rect">
                            <a:avLst/>
                          </a:prstGeom>
                        </pic:spPr>
                      </pic:pic>
                    </a:graphicData>
                  </a:graphic>
                </wp:inline>
              </w:drawing>
            </w:r>
          </w:p>
        </w:tc>
        <w:tc>
          <w:tcPr>
            <w:tcW w:w="2554" w:type="dxa"/>
          </w:tcPr>
          <w:p w14:paraId="312E0842"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proofErr w:type="gramStart"/>
            <w:r w:rsidRPr="00C40740">
              <w:rPr>
                <w:rFonts w:ascii="Arial" w:hAnsi="Arial" w:cs="Arial"/>
                <w:color w:val="auto"/>
                <w:sz w:val="20"/>
                <w:szCs w:val="20"/>
              </w:rPr>
              <w:t>Walk at all times</w:t>
            </w:r>
            <w:proofErr w:type="gramEnd"/>
          </w:p>
          <w:p w14:paraId="4DFF96AE"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Keep right</w:t>
            </w:r>
          </w:p>
          <w:p w14:paraId="61446EB8"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Hands and feet to self</w:t>
            </w:r>
          </w:p>
          <w:p w14:paraId="19587D0F" w14:textId="77777777" w:rsidR="00A94910" w:rsidRPr="00C40740" w:rsidRDefault="00A94910" w:rsidP="00C4074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Walk single file</w:t>
            </w:r>
          </w:p>
        </w:tc>
        <w:tc>
          <w:tcPr>
            <w:tcW w:w="2846" w:type="dxa"/>
          </w:tcPr>
          <w:p w14:paraId="72C277B8" w14:textId="77777777" w:rsidR="00A94910" w:rsidRPr="00C40740" w:rsidRDefault="00A94910" w:rsidP="00A94910">
            <w:pPr>
              <w:widowControl/>
              <w:numPr>
                <w:ilvl w:val="0"/>
                <w:numId w:val="16"/>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Walk directly to destination</w:t>
            </w:r>
          </w:p>
          <w:p w14:paraId="2977D4CB" w14:textId="77777777" w:rsidR="00A94910" w:rsidRPr="00C40740" w:rsidRDefault="00A94910" w:rsidP="00A94910">
            <w:pPr>
              <w:widowControl/>
              <w:numPr>
                <w:ilvl w:val="0"/>
                <w:numId w:val="16"/>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Use hallway pass</w:t>
            </w:r>
          </w:p>
          <w:p w14:paraId="752B2877" w14:textId="77777777" w:rsidR="00A94910" w:rsidRPr="00C40740" w:rsidRDefault="00A94910" w:rsidP="00C40740">
            <w:pPr>
              <w:tabs>
                <w:tab w:val="num" w:pos="151"/>
              </w:tabs>
              <w:ind w:left="151" w:hanging="180"/>
              <w:rPr>
                <w:rFonts w:ascii="Arial" w:hAnsi="Arial" w:cs="Arial"/>
                <w:color w:val="auto"/>
                <w:sz w:val="20"/>
                <w:szCs w:val="20"/>
              </w:rPr>
            </w:pPr>
          </w:p>
        </w:tc>
        <w:tc>
          <w:tcPr>
            <w:tcW w:w="2700" w:type="dxa"/>
          </w:tcPr>
          <w:p w14:paraId="13BC4A54"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Level 0-1 voices</w:t>
            </w:r>
          </w:p>
          <w:p w14:paraId="397C3DFA"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Smile/wave to others</w:t>
            </w:r>
          </w:p>
          <w:p w14:paraId="6E6261E8" w14:textId="77777777" w:rsidR="00A94910" w:rsidRPr="00C40740" w:rsidRDefault="00A94910" w:rsidP="00A94910">
            <w:pPr>
              <w:widowControl/>
              <w:numPr>
                <w:ilvl w:val="0"/>
                <w:numId w:val="18"/>
              </w:numPr>
              <w:tabs>
                <w:tab w:val="clear" w:pos="360"/>
                <w:tab w:val="num" w:pos="211"/>
              </w:tabs>
              <w:overflowPunct/>
              <w:autoSpaceDE/>
              <w:autoSpaceDN/>
              <w:adjustRightInd/>
              <w:spacing w:after="0"/>
              <w:ind w:left="226" w:hanging="226"/>
              <w:rPr>
                <w:rFonts w:ascii="Arial" w:hAnsi="Arial" w:cs="Arial"/>
                <w:color w:val="auto"/>
                <w:sz w:val="20"/>
                <w:szCs w:val="20"/>
              </w:rPr>
            </w:pPr>
            <w:r w:rsidRPr="00C40740">
              <w:rPr>
                <w:rFonts w:ascii="Arial" w:hAnsi="Arial" w:cs="Arial"/>
                <w:color w:val="auto"/>
                <w:sz w:val="20"/>
                <w:szCs w:val="20"/>
              </w:rPr>
              <w:t>Hold door for person behind you</w:t>
            </w:r>
          </w:p>
          <w:p w14:paraId="4F52E310" w14:textId="77777777" w:rsidR="00A94910" w:rsidRPr="00C40740" w:rsidRDefault="00A94910" w:rsidP="00C40740">
            <w:pPr>
              <w:tabs>
                <w:tab w:val="num" w:pos="211"/>
              </w:tabs>
              <w:ind w:left="360"/>
              <w:rPr>
                <w:rFonts w:ascii="Arial" w:hAnsi="Arial" w:cs="Arial"/>
                <w:color w:val="auto"/>
                <w:sz w:val="20"/>
                <w:szCs w:val="20"/>
              </w:rPr>
            </w:pPr>
          </w:p>
          <w:p w14:paraId="39DDB84D" w14:textId="77777777" w:rsidR="00A94910" w:rsidRPr="00C40740" w:rsidRDefault="00A94910" w:rsidP="00C40740">
            <w:pPr>
              <w:tabs>
                <w:tab w:val="num" w:pos="211"/>
              </w:tabs>
              <w:ind w:left="360"/>
              <w:rPr>
                <w:rFonts w:ascii="Arial" w:hAnsi="Arial" w:cs="Arial"/>
                <w:color w:val="auto"/>
                <w:sz w:val="20"/>
                <w:szCs w:val="20"/>
              </w:rPr>
            </w:pPr>
          </w:p>
        </w:tc>
      </w:tr>
      <w:tr w:rsidR="00A94910" w14:paraId="0A9CEEE8" w14:textId="77777777" w:rsidTr="00C40740">
        <w:trPr>
          <w:cantSplit/>
          <w:trHeight w:hRule="exact" w:val="1157"/>
        </w:trPr>
        <w:tc>
          <w:tcPr>
            <w:tcW w:w="1895" w:type="dxa"/>
          </w:tcPr>
          <w:p w14:paraId="78685A96"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t>Before School</w:t>
            </w:r>
          </w:p>
          <w:p w14:paraId="56682952"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inline distT="0" distB="0" distL="0" distR="0" wp14:anchorId="628AC944" wp14:editId="01581DA2">
                  <wp:extent cx="1064260" cy="48768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try tile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64260" cy="487680"/>
                          </a:xfrm>
                          <a:prstGeom prst="rect">
                            <a:avLst/>
                          </a:prstGeom>
                        </pic:spPr>
                      </pic:pic>
                    </a:graphicData>
                  </a:graphic>
                </wp:inline>
              </w:drawing>
            </w:r>
          </w:p>
          <w:p w14:paraId="7506204D" w14:textId="77777777" w:rsidR="00A94910" w:rsidRPr="00A94910" w:rsidRDefault="00A94910" w:rsidP="00C40740">
            <w:pPr>
              <w:jc w:val="center"/>
              <w:rPr>
                <w:rFonts w:ascii="Arial" w:hAnsi="Arial" w:cs="Arial"/>
                <w:b/>
                <w:color w:val="auto"/>
                <w:sz w:val="22"/>
                <w:szCs w:val="22"/>
              </w:rPr>
            </w:pPr>
          </w:p>
        </w:tc>
        <w:tc>
          <w:tcPr>
            <w:tcW w:w="2554" w:type="dxa"/>
          </w:tcPr>
          <w:p w14:paraId="0712314C"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Stay on playground or in line</w:t>
            </w:r>
          </w:p>
          <w:p w14:paraId="5FF9E5E2"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Hands and feet to self</w:t>
            </w:r>
          </w:p>
          <w:p w14:paraId="10F4EE90"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Use sidewalks</w:t>
            </w:r>
          </w:p>
        </w:tc>
        <w:tc>
          <w:tcPr>
            <w:tcW w:w="2846" w:type="dxa"/>
          </w:tcPr>
          <w:p w14:paraId="1F70CD87"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Manage personal belongings (backpacks)</w:t>
            </w:r>
          </w:p>
          <w:p w14:paraId="458964E5"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Eat breakfast in the lunchroom only</w:t>
            </w:r>
          </w:p>
          <w:p w14:paraId="42F08F84" w14:textId="77777777" w:rsidR="00A94910" w:rsidRPr="00C40740" w:rsidRDefault="00A94910" w:rsidP="00C40740">
            <w:pPr>
              <w:pStyle w:val="BodyText"/>
              <w:tabs>
                <w:tab w:val="num" w:pos="151"/>
              </w:tabs>
              <w:ind w:left="151" w:hanging="180"/>
              <w:rPr>
                <w:rFonts w:ascii="Arial" w:hAnsi="Arial" w:cs="Arial"/>
                <w:color w:val="auto"/>
                <w:sz w:val="20"/>
                <w:szCs w:val="20"/>
              </w:rPr>
            </w:pPr>
          </w:p>
        </w:tc>
        <w:tc>
          <w:tcPr>
            <w:tcW w:w="2700" w:type="dxa"/>
          </w:tcPr>
          <w:p w14:paraId="21BE8B21"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Wait calmly and patiently</w:t>
            </w:r>
          </w:p>
          <w:p w14:paraId="25EC321A"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Play quietly with friends</w:t>
            </w:r>
          </w:p>
          <w:p w14:paraId="714AE35D" w14:textId="77777777" w:rsidR="00A94910" w:rsidRPr="00C40740" w:rsidRDefault="00A94910" w:rsidP="00C40740">
            <w:pPr>
              <w:tabs>
                <w:tab w:val="num" w:pos="211"/>
              </w:tabs>
              <w:rPr>
                <w:rFonts w:ascii="Arial" w:hAnsi="Arial" w:cs="Arial"/>
                <w:color w:val="auto"/>
                <w:sz w:val="20"/>
                <w:szCs w:val="20"/>
              </w:rPr>
            </w:pPr>
          </w:p>
          <w:p w14:paraId="61015168" w14:textId="77777777" w:rsidR="00A94910" w:rsidRPr="00C40740" w:rsidRDefault="00A94910" w:rsidP="00C40740">
            <w:pPr>
              <w:tabs>
                <w:tab w:val="num" w:pos="211"/>
              </w:tabs>
              <w:ind w:left="360"/>
              <w:rPr>
                <w:rFonts w:ascii="Arial" w:hAnsi="Arial" w:cs="Arial"/>
                <w:color w:val="auto"/>
                <w:sz w:val="20"/>
                <w:szCs w:val="20"/>
              </w:rPr>
            </w:pPr>
          </w:p>
        </w:tc>
      </w:tr>
      <w:tr w:rsidR="00A94910" w14:paraId="2FBEC950" w14:textId="77777777" w:rsidTr="00C40740">
        <w:trPr>
          <w:cantSplit/>
          <w:trHeight w:hRule="exact" w:val="1447"/>
        </w:trPr>
        <w:tc>
          <w:tcPr>
            <w:tcW w:w="1895" w:type="dxa"/>
          </w:tcPr>
          <w:p w14:paraId="4185F1E1"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t>After School</w:t>
            </w:r>
          </w:p>
          <w:p w14:paraId="4A9D1609"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inline distT="0" distB="0" distL="0" distR="0" wp14:anchorId="2C7580DB" wp14:editId="32DD2375">
                  <wp:extent cx="477021" cy="84908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ace pole.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0020" cy="854424"/>
                          </a:xfrm>
                          <a:prstGeom prst="rect">
                            <a:avLst/>
                          </a:prstGeom>
                        </pic:spPr>
                      </pic:pic>
                    </a:graphicData>
                  </a:graphic>
                </wp:inline>
              </w:drawing>
            </w:r>
          </w:p>
          <w:p w14:paraId="0763342F" w14:textId="77777777" w:rsidR="00A94910" w:rsidRPr="00A94910" w:rsidRDefault="00A94910" w:rsidP="00C40740">
            <w:pPr>
              <w:jc w:val="center"/>
              <w:rPr>
                <w:rFonts w:ascii="Arial" w:hAnsi="Arial" w:cs="Arial"/>
                <w:b/>
                <w:color w:val="auto"/>
                <w:sz w:val="22"/>
                <w:szCs w:val="22"/>
              </w:rPr>
            </w:pPr>
          </w:p>
        </w:tc>
        <w:tc>
          <w:tcPr>
            <w:tcW w:w="2554" w:type="dxa"/>
          </w:tcPr>
          <w:p w14:paraId="03D5AB8C"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Exit with teacher</w:t>
            </w:r>
          </w:p>
          <w:p w14:paraId="3722BD60"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Hands and feet to self</w:t>
            </w:r>
          </w:p>
          <w:p w14:paraId="4AC7E976"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Walk slowly and carefully</w:t>
            </w:r>
          </w:p>
          <w:p w14:paraId="725428AF"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Use sidewalks</w:t>
            </w:r>
          </w:p>
        </w:tc>
        <w:tc>
          <w:tcPr>
            <w:tcW w:w="2846" w:type="dxa"/>
          </w:tcPr>
          <w:p w14:paraId="21A9B318" w14:textId="77777777" w:rsidR="00A94910" w:rsidRPr="00C40740" w:rsidRDefault="00A94910" w:rsidP="00A94910">
            <w:pPr>
              <w:pStyle w:val="ListParagraph"/>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Manage personal belongings</w:t>
            </w:r>
          </w:p>
          <w:p w14:paraId="06485A64" w14:textId="77777777" w:rsidR="00A94910" w:rsidRPr="00C40740" w:rsidRDefault="00A94910" w:rsidP="00A94910">
            <w:pPr>
              <w:pStyle w:val="ListParagraph"/>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Remember homework</w:t>
            </w:r>
          </w:p>
          <w:p w14:paraId="20C06A6C" w14:textId="77777777" w:rsidR="00A94910" w:rsidRPr="00C40740" w:rsidRDefault="00A94910" w:rsidP="00A94910">
            <w:pPr>
              <w:pStyle w:val="ListParagraph"/>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Walk directly to destination</w:t>
            </w:r>
          </w:p>
        </w:tc>
        <w:tc>
          <w:tcPr>
            <w:tcW w:w="2700" w:type="dxa"/>
          </w:tcPr>
          <w:p w14:paraId="10BF7EA3"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Level 1-2 voices</w:t>
            </w:r>
          </w:p>
          <w:p w14:paraId="1D69FF0B" w14:textId="77777777" w:rsidR="00A94910" w:rsidRPr="00C40740" w:rsidRDefault="00A94910" w:rsidP="00A94910">
            <w:pPr>
              <w:widowControl/>
              <w:numPr>
                <w:ilvl w:val="0"/>
                <w:numId w:val="18"/>
              </w:numPr>
              <w:tabs>
                <w:tab w:val="clear" w:pos="360"/>
                <w:tab w:val="num" w:pos="211"/>
              </w:tabs>
              <w:overflowPunct/>
              <w:autoSpaceDE/>
              <w:autoSpaceDN/>
              <w:adjustRightInd/>
              <w:spacing w:after="0"/>
              <w:ind w:left="211" w:hanging="211"/>
              <w:rPr>
                <w:rFonts w:ascii="Arial" w:hAnsi="Arial" w:cs="Arial"/>
                <w:color w:val="auto"/>
                <w:sz w:val="20"/>
                <w:szCs w:val="20"/>
              </w:rPr>
            </w:pPr>
            <w:r w:rsidRPr="00C40740">
              <w:rPr>
                <w:rFonts w:ascii="Arial" w:hAnsi="Arial" w:cs="Arial"/>
                <w:color w:val="auto"/>
                <w:sz w:val="20"/>
                <w:szCs w:val="20"/>
              </w:rPr>
              <w:t>Personal space respect for others</w:t>
            </w:r>
          </w:p>
          <w:p w14:paraId="066A1BF2" w14:textId="77777777" w:rsidR="00A94910" w:rsidRPr="00C40740" w:rsidRDefault="00A94910" w:rsidP="00C40740">
            <w:pPr>
              <w:tabs>
                <w:tab w:val="num" w:pos="211"/>
              </w:tabs>
              <w:rPr>
                <w:rFonts w:ascii="Arial" w:hAnsi="Arial" w:cs="Arial"/>
                <w:color w:val="auto"/>
                <w:sz w:val="20"/>
                <w:szCs w:val="20"/>
              </w:rPr>
            </w:pPr>
          </w:p>
        </w:tc>
      </w:tr>
      <w:tr w:rsidR="00A94910" w14:paraId="1C51342C" w14:textId="77777777" w:rsidTr="00C40740">
        <w:trPr>
          <w:cantSplit/>
          <w:trHeight w:hRule="exact" w:val="1018"/>
        </w:trPr>
        <w:tc>
          <w:tcPr>
            <w:tcW w:w="1895" w:type="dxa"/>
          </w:tcPr>
          <w:p w14:paraId="453DD6F5"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t>Bathroom</w:t>
            </w:r>
            <w:r w:rsidR="00C40740" w:rsidRPr="00A94910">
              <w:rPr>
                <w:rFonts w:ascii="Arial" w:hAnsi="Arial" w:cs="Arial"/>
                <w:b/>
                <w:noProof/>
                <w:color w:val="auto"/>
                <w:sz w:val="22"/>
                <w:szCs w:val="22"/>
              </w:rPr>
              <w:drawing>
                <wp:inline distT="0" distB="0" distL="0" distR="0" wp14:anchorId="68A612EF" wp14:editId="463151B3">
                  <wp:extent cx="836023" cy="627017"/>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nk.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40141" cy="630105"/>
                          </a:xfrm>
                          <a:prstGeom prst="rect">
                            <a:avLst/>
                          </a:prstGeom>
                        </pic:spPr>
                      </pic:pic>
                    </a:graphicData>
                  </a:graphic>
                </wp:inline>
              </w:drawing>
            </w:r>
            <w:r w:rsidRPr="00A94910">
              <w:rPr>
                <w:rFonts w:ascii="Arial" w:hAnsi="Arial" w:cs="Arial"/>
                <w:b/>
                <w:color w:val="auto"/>
                <w:sz w:val="22"/>
                <w:szCs w:val="22"/>
              </w:rPr>
              <w:t>s</w:t>
            </w:r>
          </w:p>
          <w:p w14:paraId="706C471F" w14:textId="77777777" w:rsidR="00A94910" w:rsidRPr="00A94910" w:rsidRDefault="00A94910" w:rsidP="00C40740">
            <w:pPr>
              <w:jc w:val="center"/>
              <w:rPr>
                <w:rFonts w:ascii="Arial" w:hAnsi="Arial" w:cs="Arial"/>
                <w:b/>
                <w:color w:val="auto"/>
                <w:sz w:val="22"/>
                <w:szCs w:val="22"/>
              </w:rPr>
            </w:pPr>
          </w:p>
        </w:tc>
        <w:tc>
          <w:tcPr>
            <w:tcW w:w="2554" w:type="dxa"/>
          </w:tcPr>
          <w:p w14:paraId="04F17377"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Take turns</w:t>
            </w:r>
          </w:p>
          <w:p w14:paraId="3DE751CE"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Lights stay on</w:t>
            </w:r>
          </w:p>
          <w:p w14:paraId="6E3A20CD"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Hands and feet to self</w:t>
            </w:r>
          </w:p>
        </w:tc>
        <w:tc>
          <w:tcPr>
            <w:tcW w:w="2846" w:type="dxa"/>
          </w:tcPr>
          <w:p w14:paraId="470957ED"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Wash hands quickly</w:t>
            </w:r>
          </w:p>
          <w:p w14:paraId="4C7EF7E3"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Return to class promptly</w:t>
            </w:r>
          </w:p>
          <w:p w14:paraId="3DF8A2AC"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Water stays in sink</w:t>
            </w:r>
          </w:p>
          <w:p w14:paraId="068566D9" w14:textId="77777777" w:rsidR="00A94910" w:rsidRPr="00C40740" w:rsidRDefault="00A94910" w:rsidP="00C40740">
            <w:pPr>
              <w:tabs>
                <w:tab w:val="num" w:pos="151"/>
              </w:tabs>
              <w:ind w:left="151" w:hanging="180"/>
              <w:rPr>
                <w:rFonts w:ascii="Arial" w:hAnsi="Arial" w:cs="Arial"/>
                <w:color w:val="auto"/>
                <w:sz w:val="20"/>
                <w:szCs w:val="20"/>
              </w:rPr>
            </w:pPr>
          </w:p>
        </w:tc>
        <w:tc>
          <w:tcPr>
            <w:tcW w:w="2700" w:type="dxa"/>
          </w:tcPr>
          <w:p w14:paraId="46C73573"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Clean up after yourself</w:t>
            </w:r>
          </w:p>
          <w:p w14:paraId="635A5378"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Wait in line patiently</w:t>
            </w:r>
          </w:p>
          <w:p w14:paraId="1B410281" w14:textId="77777777" w:rsidR="00A94910" w:rsidRPr="00C40740" w:rsidRDefault="00A94910" w:rsidP="00A94910">
            <w:pPr>
              <w:widowControl/>
              <w:numPr>
                <w:ilvl w:val="0"/>
                <w:numId w:val="18"/>
              </w:numPr>
              <w:tabs>
                <w:tab w:val="clear" w:pos="360"/>
                <w:tab w:val="num" w:pos="211"/>
              </w:tabs>
              <w:overflowPunct/>
              <w:autoSpaceDE/>
              <w:autoSpaceDN/>
              <w:adjustRightInd/>
              <w:spacing w:after="0"/>
              <w:rPr>
                <w:rFonts w:ascii="Arial" w:hAnsi="Arial" w:cs="Arial"/>
                <w:color w:val="auto"/>
                <w:sz w:val="20"/>
                <w:szCs w:val="20"/>
              </w:rPr>
            </w:pPr>
            <w:r w:rsidRPr="00C40740">
              <w:rPr>
                <w:rFonts w:ascii="Arial" w:hAnsi="Arial" w:cs="Arial"/>
                <w:color w:val="auto"/>
                <w:sz w:val="20"/>
                <w:szCs w:val="20"/>
              </w:rPr>
              <w:t xml:space="preserve">Please and thank </w:t>
            </w:r>
            <w:proofErr w:type="spellStart"/>
            <w:r w:rsidRPr="00C40740">
              <w:rPr>
                <w:rFonts w:ascii="Arial" w:hAnsi="Arial" w:cs="Arial"/>
                <w:color w:val="auto"/>
                <w:sz w:val="20"/>
                <w:szCs w:val="20"/>
              </w:rPr>
              <w:t>yous</w:t>
            </w:r>
            <w:proofErr w:type="spellEnd"/>
          </w:p>
          <w:p w14:paraId="2809D586" w14:textId="77777777" w:rsidR="00A94910" w:rsidRPr="00C40740" w:rsidRDefault="00A94910" w:rsidP="00C40740">
            <w:pPr>
              <w:tabs>
                <w:tab w:val="num" w:pos="211"/>
              </w:tabs>
              <w:rPr>
                <w:rFonts w:ascii="Arial" w:hAnsi="Arial" w:cs="Arial"/>
                <w:color w:val="auto"/>
                <w:sz w:val="20"/>
                <w:szCs w:val="20"/>
              </w:rPr>
            </w:pPr>
          </w:p>
        </w:tc>
      </w:tr>
      <w:tr w:rsidR="00A94910" w14:paraId="39C32B58" w14:textId="77777777" w:rsidTr="00C40740">
        <w:trPr>
          <w:cantSplit/>
          <w:trHeight w:hRule="exact" w:val="1450"/>
        </w:trPr>
        <w:tc>
          <w:tcPr>
            <w:tcW w:w="1895" w:type="dxa"/>
          </w:tcPr>
          <w:p w14:paraId="724B4230"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t>Cafeteria</w:t>
            </w:r>
          </w:p>
          <w:p w14:paraId="4C373335"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inline distT="0" distB="0" distL="0" distR="0" wp14:anchorId="6D180D5A" wp14:editId="4EC520EB">
                  <wp:extent cx="959757" cy="71981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th lunch servers 10 2 2018.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2534" cy="721901"/>
                          </a:xfrm>
                          <a:prstGeom prst="rect">
                            <a:avLst/>
                          </a:prstGeom>
                        </pic:spPr>
                      </pic:pic>
                    </a:graphicData>
                  </a:graphic>
                </wp:inline>
              </w:drawing>
            </w:r>
          </w:p>
        </w:tc>
        <w:tc>
          <w:tcPr>
            <w:tcW w:w="2554" w:type="dxa"/>
          </w:tcPr>
          <w:p w14:paraId="7CB4572F" w14:textId="7264BA90"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proofErr w:type="gramStart"/>
            <w:r w:rsidRPr="00C40740">
              <w:rPr>
                <w:rFonts w:ascii="Arial" w:hAnsi="Arial" w:cs="Arial"/>
                <w:color w:val="auto"/>
                <w:sz w:val="20"/>
                <w:szCs w:val="20"/>
              </w:rPr>
              <w:t>Walk at all times</w:t>
            </w:r>
            <w:proofErr w:type="gramEnd"/>
            <w:r w:rsidRPr="00C40740">
              <w:rPr>
                <w:rFonts w:ascii="Arial" w:hAnsi="Arial" w:cs="Arial"/>
                <w:color w:val="auto"/>
                <w:sz w:val="20"/>
                <w:szCs w:val="20"/>
              </w:rPr>
              <w:t xml:space="preserve">, move around </w:t>
            </w:r>
            <w:r w:rsidR="001A5110" w:rsidRPr="00C40740">
              <w:rPr>
                <w:rFonts w:ascii="Arial" w:hAnsi="Arial" w:cs="Arial"/>
                <w:color w:val="auto"/>
                <w:sz w:val="20"/>
                <w:szCs w:val="20"/>
              </w:rPr>
              <w:t>lunchroom</w:t>
            </w:r>
            <w:r w:rsidRPr="00C40740">
              <w:rPr>
                <w:rFonts w:ascii="Arial" w:hAnsi="Arial" w:cs="Arial"/>
                <w:color w:val="auto"/>
                <w:sz w:val="20"/>
                <w:szCs w:val="20"/>
              </w:rPr>
              <w:t xml:space="preserve"> carefully</w:t>
            </w:r>
          </w:p>
          <w:p w14:paraId="2D81AB99"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Food stays on plate/table</w:t>
            </w:r>
          </w:p>
          <w:p w14:paraId="62A0DA6E" w14:textId="77777777" w:rsidR="00A94910" w:rsidRPr="00C40740" w:rsidRDefault="00A94910" w:rsidP="00C40740">
            <w:pPr>
              <w:ind w:left="151" w:hanging="180"/>
              <w:rPr>
                <w:rFonts w:ascii="Arial" w:hAnsi="Arial" w:cs="Arial"/>
                <w:color w:val="auto"/>
                <w:sz w:val="20"/>
                <w:szCs w:val="20"/>
              </w:rPr>
            </w:pPr>
          </w:p>
        </w:tc>
        <w:tc>
          <w:tcPr>
            <w:tcW w:w="2846" w:type="dxa"/>
          </w:tcPr>
          <w:p w14:paraId="4FE8A399"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Wait your turn in line</w:t>
            </w:r>
          </w:p>
          <w:p w14:paraId="2AD9052B" w14:textId="77777777" w:rsidR="00A94910" w:rsidRPr="00C40740" w:rsidRDefault="00A94910" w:rsidP="00A94910">
            <w:pPr>
              <w:pStyle w:val="BodyText"/>
              <w:widowControl/>
              <w:numPr>
                <w:ilvl w:val="0"/>
                <w:numId w:val="15"/>
              </w:numPr>
              <w:tabs>
                <w:tab w:val="clear" w:pos="360"/>
                <w:tab w:val="num" w:pos="151"/>
              </w:tabs>
              <w:overflowPunct/>
              <w:autoSpaceDE/>
              <w:autoSpaceDN/>
              <w:adjustRightInd/>
              <w:ind w:left="151" w:hanging="180"/>
              <w:rPr>
                <w:rFonts w:ascii="Arial" w:hAnsi="Arial" w:cs="Arial"/>
                <w:color w:val="auto"/>
                <w:sz w:val="20"/>
                <w:szCs w:val="20"/>
              </w:rPr>
            </w:pPr>
            <w:r w:rsidRPr="00C40740">
              <w:rPr>
                <w:rFonts w:ascii="Arial" w:hAnsi="Arial" w:cs="Arial"/>
                <w:color w:val="auto"/>
                <w:sz w:val="20"/>
                <w:szCs w:val="20"/>
              </w:rPr>
              <w:t>Bring your lunch</w:t>
            </w:r>
          </w:p>
          <w:p w14:paraId="62A7FB44"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Eat your lunch</w:t>
            </w:r>
          </w:p>
          <w:p w14:paraId="615F45D4" w14:textId="77777777" w:rsidR="00A94910" w:rsidRPr="00C40740" w:rsidRDefault="00A94910" w:rsidP="00A94910">
            <w:pPr>
              <w:widowControl/>
              <w:numPr>
                <w:ilvl w:val="0"/>
                <w:numId w:val="18"/>
              </w:numPr>
              <w:tabs>
                <w:tab w:val="clear" w:pos="360"/>
                <w:tab w:val="num" w:pos="151"/>
              </w:tabs>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Clean up after yourself</w:t>
            </w:r>
          </w:p>
        </w:tc>
        <w:tc>
          <w:tcPr>
            <w:tcW w:w="2700" w:type="dxa"/>
          </w:tcPr>
          <w:p w14:paraId="1F06C5F6" w14:textId="77777777" w:rsidR="00A94910" w:rsidRPr="00C40740" w:rsidRDefault="00A94910" w:rsidP="00A94910">
            <w:pPr>
              <w:pStyle w:val="BodyText"/>
              <w:widowControl/>
              <w:numPr>
                <w:ilvl w:val="0"/>
                <w:numId w:val="15"/>
              </w:numPr>
              <w:tabs>
                <w:tab w:val="clear" w:pos="360"/>
                <w:tab w:val="num" w:pos="211"/>
              </w:tabs>
              <w:overflowPunct/>
              <w:autoSpaceDE/>
              <w:autoSpaceDN/>
              <w:adjustRightInd/>
              <w:rPr>
                <w:rFonts w:ascii="Arial" w:hAnsi="Arial" w:cs="Arial"/>
                <w:color w:val="auto"/>
                <w:sz w:val="20"/>
                <w:szCs w:val="20"/>
              </w:rPr>
            </w:pPr>
            <w:r w:rsidRPr="00C40740">
              <w:rPr>
                <w:rFonts w:ascii="Arial" w:hAnsi="Arial" w:cs="Arial"/>
                <w:color w:val="auto"/>
                <w:sz w:val="20"/>
                <w:szCs w:val="20"/>
              </w:rPr>
              <w:t>Wait in line patiently</w:t>
            </w:r>
          </w:p>
          <w:p w14:paraId="61E53014" w14:textId="77777777" w:rsidR="00A94910" w:rsidRPr="00C40740" w:rsidRDefault="00A94910" w:rsidP="00A94910">
            <w:pPr>
              <w:pStyle w:val="BodyText"/>
              <w:widowControl/>
              <w:numPr>
                <w:ilvl w:val="0"/>
                <w:numId w:val="15"/>
              </w:numPr>
              <w:tabs>
                <w:tab w:val="clear" w:pos="360"/>
                <w:tab w:val="num" w:pos="211"/>
              </w:tabs>
              <w:overflowPunct/>
              <w:autoSpaceDE/>
              <w:autoSpaceDN/>
              <w:adjustRightInd/>
              <w:rPr>
                <w:rFonts w:ascii="Arial" w:hAnsi="Arial" w:cs="Arial"/>
                <w:color w:val="auto"/>
                <w:sz w:val="20"/>
                <w:szCs w:val="20"/>
              </w:rPr>
            </w:pPr>
            <w:r w:rsidRPr="00C40740">
              <w:rPr>
                <w:rFonts w:ascii="Arial" w:hAnsi="Arial" w:cs="Arial"/>
                <w:color w:val="auto"/>
                <w:sz w:val="20"/>
                <w:szCs w:val="20"/>
              </w:rPr>
              <w:t xml:space="preserve">Please and thank </w:t>
            </w:r>
            <w:proofErr w:type="spellStart"/>
            <w:r w:rsidRPr="00C40740">
              <w:rPr>
                <w:rFonts w:ascii="Arial" w:hAnsi="Arial" w:cs="Arial"/>
                <w:color w:val="auto"/>
                <w:sz w:val="20"/>
                <w:szCs w:val="20"/>
              </w:rPr>
              <w:t>yous</w:t>
            </w:r>
            <w:proofErr w:type="spellEnd"/>
          </w:p>
          <w:p w14:paraId="30725492" w14:textId="77777777" w:rsidR="00A94910" w:rsidRPr="00C40740" w:rsidRDefault="00A94910" w:rsidP="00A94910">
            <w:pPr>
              <w:pStyle w:val="BodyText"/>
              <w:widowControl/>
              <w:numPr>
                <w:ilvl w:val="0"/>
                <w:numId w:val="15"/>
              </w:numPr>
              <w:tabs>
                <w:tab w:val="clear" w:pos="360"/>
                <w:tab w:val="num" w:pos="211"/>
              </w:tabs>
              <w:overflowPunct/>
              <w:autoSpaceDE/>
              <w:autoSpaceDN/>
              <w:adjustRightInd/>
              <w:rPr>
                <w:rFonts w:ascii="Arial" w:hAnsi="Arial" w:cs="Arial"/>
                <w:color w:val="auto"/>
                <w:sz w:val="20"/>
                <w:szCs w:val="20"/>
              </w:rPr>
            </w:pPr>
            <w:r w:rsidRPr="00C40740">
              <w:rPr>
                <w:rFonts w:ascii="Arial" w:hAnsi="Arial" w:cs="Arial"/>
                <w:color w:val="auto"/>
                <w:sz w:val="20"/>
                <w:szCs w:val="20"/>
              </w:rPr>
              <w:t>Level 0 voices when the lights go out</w:t>
            </w:r>
          </w:p>
          <w:p w14:paraId="2D232EB2" w14:textId="77777777" w:rsidR="00A94910" w:rsidRPr="00C40740" w:rsidRDefault="00A94910" w:rsidP="00A94910">
            <w:pPr>
              <w:pStyle w:val="BodyText"/>
              <w:widowControl/>
              <w:numPr>
                <w:ilvl w:val="0"/>
                <w:numId w:val="15"/>
              </w:numPr>
              <w:tabs>
                <w:tab w:val="clear" w:pos="360"/>
                <w:tab w:val="num" w:pos="211"/>
              </w:tabs>
              <w:overflowPunct/>
              <w:autoSpaceDE/>
              <w:autoSpaceDN/>
              <w:adjustRightInd/>
              <w:rPr>
                <w:rFonts w:ascii="Arial" w:hAnsi="Arial" w:cs="Arial"/>
                <w:color w:val="auto"/>
                <w:sz w:val="20"/>
                <w:szCs w:val="20"/>
              </w:rPr>
            </w:pPr>
            <w:r w:rsidRPr="00C40740">
              <w:rPr>
                <w:rFonts w:ascii="Arial" w:hAnsi="Arial" w:cs="Arial"/>
                <w:color w:val="auto"/>
                <w:sz w:val="20"/>
                <w:szCs w:val="20"/>
              </w:rPr>
              <w:t>Level 2 voices</w:t>
            </w:r>
          </w:p>
        </w:tc>
      </w:tr>
      <w:tr w:rsidR="00A94910" w14:paraId="5DADF077" w14:textId="77777777" w:rsidTr="00C40740">
        <w:trPr>
          <w:cantSplit/>
          <w:trHeight w:val="1764"/>
        </w:trPr>
        <w:tc>
          <w:tcPr>
            <w:tcW w:w="1895" w:type="dxa"/>
          </w:tcPr>
          <w:p w14:paraId="0F62B027" w14:textId="77777777" w:rsidR="00A94910" w:rsidRPr="00A94910" w:rsidRDefault="00A94910" w:rsidP="00A94910">
            <w:pPr>
              <w:spacing w:after="0"/>
              <w:jc w:val="center"/>
              <w:rPr>
                <w:rFonts w:ascii="Arial" w:hAnsi="Arial" w:cs="Arial"/>
                <w:b/>
                <w:color w:val="auto"/>
                <w:sz w:val="22"/>
                <w:szCs w:val="22"/>
              </w:rPr>
            </w:pPr>
            <w:r w:rsidRPr="00A94910">
              <w:rPr>
                <w:rFonts w:ascii="Arial" w:hAnsi="Arial" w:cs="Arial"/>
                <w:b/>
                <w:color w:val="auto"/>
                <w:sz w:val="22"/>
                <w:szCs w:val="22"/>
              </w:rPr>
              <w:t>Assemblies</w:t>
            </w:r>
          </w:p>
          <w:p w14:paraId="580C9232" w14:textId="77777777" w:rsidR="00A94910" w:rsidRPr="00A94910" w:rsidRDefault="00A94910" w:rsidP="00C40740">
            <w:pPr>
              <w:jc w:val="center"/>
              <w:rPr>
                <w:rFonts w:ascii="Arial" w:hAnsi="Arial" w:cs="Arial"/>
                <w:b/>
                <w:color w:val="auto"/>
                <w:sz w:val="22"/>
                <w:szCs w:val="22"/>
              </w:rPr>
            </w:pPr>
            <w:r w:rsidRPr="00A94910">
              <w:rPr>
                <w:rFonts w:ascii="Arial" w:hAnsi="Arial" w:cs="Arial"/>
                <w:b/>
                <w:color w:val="auto"/>
                <w:sz w:val="22"/>
                <w:szCs w:val="22"/>
              </w:rPr>
              <w:t>Special Events</w:t>
            </w:r>
          </w:p>
          <w:p w14:paraId="755173AF"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inline distT="0" distB="0" distL="0" distR="0" wp14:anchorId="7B8CAE82" wp14:editId="5F0FBAF1">
                  <wp:extent cx="1064260" cy="6648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e band choir 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64260" cy="664845"/>
                          </a:xfrm>
                          <a:prstGeom prst="rect">
                            <a:avLst/>
                          </a:prstGeom>
                        </pic:spPr>
                      </pic:pic>
                    </a:graphicData>
                  </a:graphic>
                </wp:inline>
              </w:drawing>
            </w:r>
          </w:p>
        </w:tc>
        <w:tc>
          <w:tcPr>
            <w:tcW w:w="2554" w:type="dxa"/>
          </w:tcPr>
          <w:p w14:paraId="50CFF383"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 xml:space="preserve">Hands, </w:t>
            </w:r>
            <w:proofErr w:type="gramStart"/>
            <w:r w:rsidRPr="00C40740">
              <w:rPr>
                <w:rFonts w:ascii="Arial" w:hAnsi="Arial" w:cs="Arial"/>
                <w:color w:val="auto"/>
                <w:sz w:val="20"/>
                <w:szCs w:val="20"/>
              </w:rPr>
              <w:t>feet</w:t>
            </w:r>
            <w:proofErr w:type="gramEnd"/>
            <w:r w:rsidRPr="00C40740">
              <w:rPr>
                <w:rFonts w:ascii="Arial" w:hAnsi="Arial" w:cs="Arial"/>
                <w:color w:val="auto"/>
                <w:sz w:val="20"/>
                <w:szCs w:val="20"/>
              </w:rPr>
              <w:t xml:space="preserve"> and objects to self</w:t>
            </w:r>
          </w:p>
          <w:p w14:paraId="54BDDB01"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proofErr w:type="gramStart"/>
            <w:r w:rsidRPr="00C40740">
              <w:rPr>
                <w:rFonts w:ascii="Arial" w:hAnsi="Arial" w:cs="Arial"/>
                <w:color w:val="auto"/>
                <w:sz w:val="20"/>
                <w:szCs w:val="20"/>
              </w:rPr>
              <w:t>Walk at all times</w:t>
            </w:r>
            <w:proofErr w:type="gramEnd"/>
          </w:p>
          <w:p w14:paraId="12879D38"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Stay with your group</w:t>
            </w:r>
          </w:p>
          <w:p w14:paraId="77A71760" w14:textId="77777777" w:rsidR="00A94910" w:rsidRPr="00C4074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0"/>
                <w:szCs w:val="20"/>
              </w:rPr>
            </w:pPr>
            <w:r w:rsidRPr="00C40740">
              <w:rPr>
                <w:rFonts w:ascii="Arial" w:hAnsi="Arial" w:cs="Arial"/>
                <w:color w:val="auto"/>
                <w:sz w:val="20"/>
                <w:szCs w:val="20"/>
              </w:rPr>
              <w:t>Enter and exit calmly and quietly</w:t>
            </w:r>
          </w:p>
        </w:tc>
        <w:tc>
          <w:tcPr>
            <w:tcW w:w="2846" w:type="dxa"/>
          </w:tcPr>
          <w:p w14:paraId="6038BA41" w14:textId="77777777" w:rsidR="00A94910" w:rsidRPr="00C40740" w:rsidRDefault="00A94910" w:rsidP="00A94910">
            <w:pPr>
              <w:pStyle w:val="ListParagraph"/>
              <w:widowControl/>
              <w:numPr>
                <w:ilvl w:val="0"/>
                <w:numId w:val="19"/>
              </w:numPr>
              <w:overflowPunct/>
              <w:autoSpaceDE/>
              <w:autoSpaceDN/>
              <w:adjustRightInd/>
              <w:spacing w:after="0"/>
              <w:ind w:left="151" w:hanging="151"/>
              <w:rPr>
                <w:rFonts w:ascii="Arial" w:hAnsi="Arial" w:cs="Arial"/>
                <w:color w:val="auto"/>
                <w:sz w:val="20"/>
                <w:szCs w:val="20"/>
              </w:rPr>
            </w:pPr>
            <w:r w:rsidRPr="00C40740">
              <w:rPr>
                <w:rFonts w:ascii="Arial" w:hAnsi="Arial" w:cs="Arial"/>
                <w:color w:val="auto"/>
                <w:sz w:val="20"/>
                <w:szCs w:val="20"/>
              </w:rPr>
              <w:t>Enjoy yourself, learn something new</w:t>
            </w:r>
          </w:p>
          <w:p w14:paraId="7B4E3D88" w14:textId="77777777" w:rsidR="00A94910" w:rsidRPr="00C40740" w:rsidRDefault="00A94910" w:rsidP="00A94910">
            <w:pPr>
              <w:pStyle w:val="ListParagraph"/>
              <w:widowControl/>
              <w:numPr>
                <w:ilvl w:val="0"/>
                <w:numId w:val="19"/>
              </w:numPr>
              <w:overflowPunct/>
              <w:autoSpaceDE/>
              <w:autoSpaceDN/>
              <w:adjustRightInd/>
              <w:spacing w:after="0"/>
              <w:ind w:left="151" w:hanging="151"/>
              <w:rPr>
                <w:rFonts w:ascii="Arial" w:hAnsi="Arial" w:cs="Arial"/>
                <w:color w:val="auto"/>
                <w:sz w:val="20"/>
                <w:szCs w:val="20"/>
              </w:rPr>
            </w:pPr>
            <w:r w:rsidRPr="00C40740">
              <w:rPr>
                <w:rFonts w:ascii="Arial" w:hAnsi="Arial" w:cs="Arial"/>
                <w:color w:val="auto"/>
                <w:sz w:val="20"/>
                <w:szCs w:val="20"/>
              </w:rPr>
              <w:t>Listen quietly</w:t>
            </w:r>
          </w:p>
          <w:p w14:paraId="039B7628" w14:textId="77777777" w:rsidR="00A94910" w:rsidRPr="00C40740" w:rsidRDefault="00A94910" w:rsidP="00C40740">
            <w:pPr>
              <w:tabs>
                <w:tab w:val="num" w:pos="151"/>
              </w:tabs>
              <w:ind w:left="151" w:hanging="180"/>
              <w:rPr>
                <w:rFonts w:ascii="Arial" w:hAnsi="Arial" w:cs="Arial"/>
                <w:color w:val="auto"/>
                <w:sz w:val="20"/>
                <w:szCs w:val="20"/>
              </w:rPr>
            </w:pPr>
          </w:p>
        </w:tc>
        <w:tc>
          <w:tcPr>
            <w:tcW w:w="2700" w:type="dxa"/>
          </w:tcPr>
          <w:p w14:paraId="7E1097CC" w14:textId="77777777" w:rsidR="00A94910" w:rsidRPr="00C40740" w:rsidRDefault="00A94910" w:rsidP="00A94910">
            <w:pPr>
              <w:pStyle w:val="ListParagraph"/>
              <w:widowControl/>
              <w:numPr>
                <w:ilvl w:val="0"/>
                <w:numId w:val="19"/>
              </w:numPr>
              <w:overflowPunct/>
              <w:autoSpaceDE/>
              <w:autoSpaceDN/>
              <w:adjustRightInd/>
              <w:spacing w:after="0"/>
              <w:ind w:left="211" w:hanging="211"/>
              <w:rPr>
                <w:rFonts w:ascii="Arial" w:hAnsi="Arial" w:cs="Arial"/>
                <w:color w:val="auto"/>
                <w:sz w:val="20"/>
                <w:szCs w:val="20"/>
              </w:rPr>
            </w:pPr>
            <w:r w:rsidRPr="00C40740">
              <w:rPr>
                <w:rFonts w:ascii="Arial" w:hAnsi="Arial" w:cs="Arial"/>
                <w:color w:val="auto"/>
                <w:sz w:val="20"/>
                <w:szCs w:val="20"/>
              </w:rPr>
              <w:t>Give attention to presenter with 0 voices</w:t>
            </w:r>
          </w:p>
          <w:p w14:paraId="5D9C60F2" w14:textId="77777777" w:rsidR="00A94910" w:rsidRPr="00C40740" w:rsidRDefault="00A94910" w:rsidP="00A94910">
            <w:pPr>
              <w:pStyle w:val="ListParagraph"/>
              <w:widowControl/>
              <w:numPr>
                <w:ilvl w:val="0"/>
                <w:numId w:val="21"/>
              </w:numPr>
              <w:overflowPunct/>
              <w:autoSpaceDE/>
              <w:autoSpaceDN/>
              <w:adjustRightInd/>
              <w:spacing w:after="0"/>
              <w:ind w:left="211" w:hanging="211"/>
              <w:rPr>
                <w:rFonts w:ascii="Arial" w:hAnsi="Arial" w:cs="Arial"/>
                <w:color w:val="auto"/>
                <w:sz w:val="20"/>
                <w:szCs w:val="20"/>
              </w:rPr>
            </w:pPr>
            <w:r w:rsidRPr="00C40740">
              <w:rPr>
                <w:rFonts w:ascii="Arial" w:hAnsi="Arial" w:cs="Arial"/>
                <w:color w:val="auto"/>
                <w:sz w:val="20"/>
                <w:szCs w:val="20"/>
              </w:rPr>
              <w:t>Use respectful round of applause</w:t>
            </w:r>
          </w:p>
          <w:p w14:paraId="53401D39" w14:textId="77777777" w:rsidR="00A94910" w:rsidRPr="00C40740" w:rsidRDefault="00A94910" w:rsidP="00A94910">
            <w:pPr>
              <w:pStyle w:val="ListParagraph"/>
              <w:widowControl/>
              <w:numPr>
                <w:ilvl w:val="0"/>
                <w:numId w:val="20"/>
              </w:numPr>
              <w:overflowPunct/>
              <w:autoSpaceDE/>
              <w:autoSpaceDN/>
              <w:adjustRightInd/>
              <w:spacing w:after="0"/>
              <w:ind w:left="211" w:hanging="211"/>
              <w:rPr>
                <w:rFonts w:ascii="Arial" w:hAnsi="Arial" w:cs="Arial"/>
                <w:color w:val="auto"/>
                <w:sz w:val="20"/>
                <w:szCs w:val="20"/>
              </w:rPr>
            </w:pPr>
            <w:r w:rsidRPr="00C40740">
              <w:rPr>
                <w:rFonts w:ascii="Arial" w:hAnsi="Arial" w:cs="Arial"/>
                <w:color w:val="auto"/>
                <w:sz w:val="20"/>
                <w:szCs w:val="20"/>
              </w:rPr>
              <w:t>Sit on bottom, stay seated</w:t>
            </w:r>
          </w:p>
        </w:tc>
      </w:tr>
      <w:tr w:rsidR="00A94910" w14:paraId="4D5E5690" w14:textId="77777777" w:rsidTr="00C40740">
        <w:trPr>
          <w:cantSplit/>
          <w:trHeight w:hRule="exact" w:val="1881"/>
        </w:trPr>
        <w:tc>
          <w:tcPr>
            <w:tcW w:w="1895" w:type="dxa"/>
          </w:tcPr>
          <w:p w14:paraId="74EF007C" w14:textId="77777777" w:rsidR="00A94910" w:rsidRPr="00A94910" w:rsidRDefault="00A94910" w:rsidP="00C40740">
            <w:pPr>
              <w:jc w:val="center"/>
              <w:rPr>
                <w:rFonts w:ascii="Arial" w:hAnsi="Arial" w:cs="Arial"/>
                <w:b/>
                <w:color w:val="auto"/>
                <w:sz w:val="22"/>
                <w:szCs w:val="22"/>
              </w:rPr>
            </w:pPr>
            <w:r w:rsidRPr="00A94910">
              <w:rPr>
                <w:rFonts w:ascii="Arial" w:hAnsi="Arial" w:cs="Arial"/>
                <w:b/>
                <w:noProof/>
                <w:color w:val="auto"/>
                <w:sz w:val="22"/>
                <w:szCs w:val="22"/>
              </w:rPr>
              <w:drawing>
                <wp:anchor distT="0" distB="0" distL="114300" distR="114300" simplePos="0" relativeHeight="251658240" behindDoc="0" locked="0" layoutInCell="1" allowOverlap="1" wp14:anchorId="7983AA5B" wp14:editId="4B2B5A19">
                  <wp:simplePos x="0" y="0"/>
                  <wp:positionH relativeFrom="margin">
                    <wp:posOffset>0</wp:posOffset>
                  </wp:positionH>
                  <wp:positionV relativeFrom="margin">
                    <wp:posOffset>300446</wp:posOffset>
                  </wp:positionV>
                  <wp:extent cx="1064260" cy="798195"/>
                  <wp:effectExtent l="0" t="0" r="254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s driver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64260" cy="798195"/>
                          </a:xfrm>
                          <a:prstGeom prst="rect">
                            <a:avLst/>
                          </a:prstGeom>
                        </pic:spPr>
                      </pic:pic>
                    </a:graphicData>
                  </a:graphic>
                </wp:anchor>
              </w:drawing>
            </w:r>
            <w:r w:rsidRPr="00A94910">
              <w:rPr>
                <w:rFonts w:ascii="Arial" w:hAnsi="Arial" w:cs="Arial"/>
                <w:b/>
                <w:color w:val="auto"/>
                <w:sz w:val="22"/>
                <w:szCs w:val="22"/>
              </w:rPr>
              <w:t>Bus Area</w:t>
            </w:r>
          </w:p>
          <w:p w14:paraId="0FF28D89" w14:textId="77777777" w:rsidR="00A94910" w:rsidRPr="00A94910" w:rsidRDefault="00A94910" w:rsidP="00C40740">
            <w:pPr>
              <w:jc w:val="center"/>
              <w:rPr>
                <w:rFonts w:ascii="Arial" w:hAnsi="Arial" w:cs="Arial"/>
                <w:b/>
                <w:color w:val="auto"/>
                <w:sz w:val="22"/>
                <w:szCs w:val="22"/>
              </w:rPr>
            </w:pPr>
          </w:p>
          <w:p w14:paraId="672C773E" w14:textId="77777777" w:rsidR="00A94910" w:rsidRPr="00A94910" w:rsidRDefault="00A94910" w:rsidP="00C40740">
            <w:pPr>
              <w:jc w:val="center"/>
              <w:rPr>
                <w:rFonts w:ascii="Arial" w:hAnsi="Arial" w:cs="Arial"/>
                <w:b/>
                <w:color w:val="auto"/>
                <w:sz w:val="22"/>
                <w:szCs w:val="22"/>
              </w:rPr>
            </w:pPr>
          </w:p>
          <w:p w14:paraId="2FE76163" w14:textId="77777777" w:rsidR="00A94910" w:rsidRPr="00A94910" w:rsidRDefault="00A94910" w:rsidP="00C40740">
            <w:pPr>
              <w:jc w:val="center"/>
              <w:rPr>
                <w:rFonts w:ascii="Arial" w:hAnsi="Arial" w:cs="Arial"/>
                <w:b/>
                <w:color w:val="auto"/>
                <w:sz w:val="22"/>
                <w:szCs w:val="22"/>
              </w:rPr>
            </w:pPr>
          </w:p>
          <w:p w14:paraId="5A8FE0F7" w14:textId="77777777" w:rsidR="00A94910" w:rsidRPr="00A94910" w:rsidRDefault="00A94910" w:rsidP="00C40740">
            <w:pPr>
              <w:jc w:val="center"/>
              <w:rPr>
                <w:rFonts w:ascii="Arial" w:hAnsi="Arial" w:cs="Arial"/>
                <w:b/>
                <w:color w:val="auto"/>
                <w:sz w:val="22"/>
                <w:szCs w:val="22"/>
              </w:rPr>
            </w:pPr>
          </w:p>
        </w:tc>
        <w:tc>
          <w:tcPr>
            <w:tcW w:w="2554" w:type="dxa"/>
          </w:tcPr>
          <w:p w14:paraId="5CB640F1" w14:textId="77777777" w:rsidR="00A94910" w:rsidRPr="00A9491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 xml:space="preserve">Hands, </w:t>
            </w:r>
            <w:proofErr w:type="gramStart"/>
            <w:r w:rsidRPr="00A94910">
              <w:rPr>
                <w:rFonts w:ascii="Arial" w:hAnsi="Arial" w:cs="Arial"/>
                <w:color w:val="auto"/>
                <w:sz w:val="22"/>
                <w:szCs w:val="22"/>
              </w:rPr>
              <w:t>feet</w:t>
            </w:r>
            <w:proofErr w:type="gramEnd"/>
            <w:r w:rsidRPr="00A94910">
              <w:rPr>
                <w:rFonts w:ascii="Arial" w:hAnsi="Arial" w:cs="Arial"/>
                <w:color w:val="auto"/>
                <w:sz w:val="22"/>
                <w:szCs w:val="22"/>
              </w:rPr>
              <w:t xml:space="preserve"> and objects to self</w:t>
            </w:r>
          </w:p>
          <w:p w14:paraId="56E635E4" w14:textId="77777777" w:rsidR="00A94910" w:rsidRPr="00A9491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Stand in line with level 0-2 voices</w:t>
            </w:r>
          </w:p>
          <w:p w14:paraId="58AE4B96" w14:textId="77777777" w:rsidR="00A94910" w:rsidRPr="00A94910" w:rsidRDefault="00A94910" w:rsidP="00A94910">
            <w:pPr>
              <w:pStyle w:val="ListParagraph"/>
              <w:widowControl/>
              <w:numPr>
                <w:ilvl w:val="0"/>
                <w:numId w:val="19"/>
              </w:numPr>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Sit on your seat with your back on the back of the seat</w:t>
            </w:r>
          </w:p>
        </w:tc>
        <w:tc>
          <w:tcPr>
            <w:tcW w:w="2846" w:type="dxa"/>
          </w:tcPr>
          <w:p w14:paraId="31969894" w14:textId="77777777" w:rsidR="00A94910" w:rsidRPr="00A94910" w:rsidRDefault="00A94910" w:rsidP="00A94910">
            <w:pPr>
              <w:widowControl/>
              <w:numPr>
                <w:ilvl w:val="0"/>
                <w:numId w:val="17"/>
              </w:numPr>
              <w:tabs>
                <w:tab w:val="clear" w:pos="360"/>
                <w:tab w:val="num" w:pos="151"/>
              </w:tabs>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Manage your personal belongings (backpacks)</w:t>
            </w:r>
          </w:p>
          <w:p w14:paraId="79682C7F" w14:textId="77777777" w:rsidR="00A94910" w:rsidRPr="00A94910" w:rsidRDefault="00A94910" w:rsidP="00A94910">
            <w:pPr>
              <w:widowControl/>
              <w:numPr>
                <w:ilvl w:val="0"/>
                <w:numId w:val="17"/>
              </w:numPr>
              <w:tabs>
                <w:tab w:val="clear" w:pos="360"/>
                <w:tab w:val="num" w:pos="151"/>
              </w:tabs>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Respect and listen to bus driver</w:t>
            </w:r>
          </w:p>
          <w:p w14:paraId="2C7FEFF6" w14:textId="77777777" w:rsidR="00A94910" w:rsidRPr="00A94910" w:rsidRDefault="00A94910" w:rsidP="00A94910">
            <w:pPr>
              <w:widowControl/>
              <w:numPr>
                <w:ilvl w:val="0"/>
                <w:numId w:val="17"/>
              </w:numPr>
              <w:tabs>
                <w:tab w:val="clear" w:pos="360"/>
                <w:tab w:val="num" w:pos="151"/>
              </w:tabs>
              <w:overflowPunct/>
              <w:autoSpaceDE/>
              <w:autoSpaceDN/>
              <w:adjustRightInd/>
              <w:spacing w:after="0"/>
              <w:ind w:left="151" w:hanging="180"/>
              <w:rPr>
                <w:rFonts w:ascii="Arial" w:hAnsi="Arial" w:cs="Arial"/>
                <w:color w:val="auto"/>
                <w:sz w:val="22"/>
                <w:szCs w:val="22"/>
              </w:rPr>
            </w:pPr>
            <w:r w:rsidRPr="00A94910">
              <w:rPr>
                <w:rFonts w:ascii="Arial" w:hAnsi="Arial" w:cs="Arial"/>
                <w:color w:val="auto"/>
                <w:sz w:val="22"/>
                <w:szCs w:val="22"/>
              </w:rPr>
              <w:t>Respect schoolmates</w:t>
            </w:r>
          </w:p>
        </w:tc>
        <w:tc>
          <w:tcPr>
            <w:tcW w:w="2700" w:type="dxa"/>
          </w:tcPr>
          <w:p w14:paraId="43257287" w14:textId="77777777" w:rsidR="00A94910" w:rsidRPr="00A94910" w:rsidRDefault="00A94910" w:rsidP="00A94910">
            <w:pPr>
              <w:widowControl/>
              <w:numPr>
                <w:ilvl w:val="0"/>
                <w:numId w:val="17"/>
              </w:numPr>
              <w:tabs>
                <w:tab w:val="clear" w:pos="360"/>
                <w:tab w:val="num" w:pos="211"/>
              </w:tabs>
              <w:overflowPunct/>
              <w:autoSpaceDE/>
              <w:autoSpaceDN/>
              <w:adjustRightInd/>
              <w:spacing w:after="0"/>
              <w:rPr>
                <w:rFonts w:ascii="Arial" w:hAnsi="Arial" w:cs="Arial"/>
                <w:color w:val="auto"/>
                <w:sz w:val="22"/>
                <w:szCs w:val="22"/>
              </w:rPr>
            </w:pPr>
            <w:r w:rsidRPr="00A94910">
              <w:rPr>
                <w:rFonts w:ascii="Arial" w:hAnsi="Arial" w:cs="Arial"/>
                <w:color w:val="auto"/>
                <w:sz w:val="22"/>
                <w:szCs w:val="22"/>
              </w:rPr>
              <w:t>Level 0-1 voices</w:t>
            </w:r>
          </w:p>
          <w:p w14:paraId="0EA78DCC" w14:textId="77777777" w:rsidR="00A94910" w:rsidRPr="00A94910" w:rsidRDefault="00A94910" w:rsidP="00A94910">
            <w:pPr>
              <w:widowControl/>
              <w:numPr>
                <w:ilvl w:val="0"/>
                <w:numId w:val="17"/>
              </w:numPr>
              <w:tabs>
                <w:tab w:val="clear" w:pos="360"/>
                <w:tab w:val="num" w:pos="211"/>
              </w:tabs>
              <w:overflowPunct/>
              <w:autoSpaceDE/>
              <w:autoSpaceDN/>
              <w:adjustRightInd/>
              <w:spacing w:after="0"/>
              <w:rPr>
                <w:rFonts w:ascii="Arial" w:hAnsi="Arial" w:cs="Arial"/>
                <w:color w:val="auto"/>
                <w:sz w:val="22"/>
                <w:szCs w:val="22"/>
              </w:rPr>
            </w:pPr>
            <w:r w:rsidRPr="00A94910">
              <w:rPr>
                <w:rFonts w:ascii="Arial" w:hAnsi="Arial" w:cs="Arial"/>
                <w:color w:val="auto"/>
                <w:sz w:val="22"/>
                <w:szCs w:val="22"/>
              </w:rPr>
              <w:t>Be a problem solver</w:t>
            </w:r>
          </w:p>
          <w:p w14:paraId="4CF77C09" w14:textId="77777777" w:rsidR="00A94910" w:rsidRPr="00A94910" w:rsidRDefault="00A94910" w:rsidP="00A94910">
            <w:pPr>
              <w:widowControl/>
              <w:numPr>
                <w:ilvl w:val="0"/>
                <w:numId w:val="17"/>
              </w:numPr>
              <w:tabs>
                <w:tab w:val="clear" w:pos="360"/>
                <w:tab w:val="num" w:pos="211"/>
              </w:tabs>
              <w:overflowPunct/>
              <w:autoSpaceDE/>
              <w:autoSpaceDN/>
              <w:adjustRightInd/>
              <w:spacing w:after="0"/>
              <w:rPr>
                <w:rFonts w:ascii="Arial" w:hAnsi="Arial" w:cs="Arial"/>
                <w:color w:val="auto"/>
                <w:sz w:val="22"/>
                <w:szCs w:val="22"/>
              </w:rPr>
            </w:pPr>
            <w:r w:rsidRPr="00A94910">
              <w:rPr>
                <w:rFonts w:ascii="Arial" w:hAnsi="Arial" w:cs="Arial"/>
                <w:color w:val="auto"/>
                <w:sz w:val="22"/>
                <w:szCs w:val="22"/>
              </w:rPr>
              <w:t>Respect personal space</w:t>
            </w:r>
          </w:p>
        </w:tc>
      </w:tr>
    </w:tbl>
    <w:p w14:paraId="372B9E5E" w14:textId="77777777" w:rsidR="004B50F3" w:rsidRDefault="004B50F3">
      <w:pPr>
        <w:pStyle w:val="Heading1"/>
        <w:rPr>
          <w:rFonts w:ascii="Elephant" w:eastAsia="MS Mincho" w:hAnsi="Elephant" w:cs="Elephant"/>
          <w:color w:val="141417"/>
          <w:sz w:val="28"/>
          <w:szCs w:val="24"/>
          <w:lang w:eastAsia="ja-JP"/>
        </w:rPr>
      </w:pPr>
    </w:p>
    <w:p w14:paraId="1F673DA3"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 xml:space="preserve">DISCIPLINE &amp; BEHAVIOR </w:t>
      </w:r>
    </w:p>
    <w:p w14:paraId="56B4669D" w14:textId="77777777" w:rsidR="00CB185A" w:rsidRPr="009554D1" w:rsidRDefault="00CB185A" w:rsidP="009554D1">
      <w:pPr>
        <w:rPr>
          <w:rFonts w:ascii="Arial" w:hAnsi="Arial" w:cs="Arial"/>
          <w:color w:val="auto"/>
          <w:sz w:val="24"/>
        </w:rPr>
      </w:pPr>
      <w:r w:rsidRPr="009554D1">
        <w:rPr>
          <w:rFonts w:ascii="Arial" w:hAnsi="Arial" w:cs="Arial"/>
          <w:color w:val="auto"/>
          <w:sz w:val="24"/>
        </w:rPr>
        <w:t xml:space="preserve">A record is kept for any child who is referred to the principal. All minor offenses are handled on the spot in class, halls, lunchroom, </w:t>
      </w:r>
      <w:proofErr w:type="gramStart"/>
      <w:r w:rsidRPr="009554D1">
        <w:rPr>
          <w:rFonts w:ascii="Arial" w:hAnsi="Arial" w:cs="Arial"/>
          <w:color w:val="auto"/>
          <w:sz w:val="24"/>
        </w:rPr>
        <w:t>playground</w:t>
      </w:r>
      <w:proofErr w:type="gramEnd"/>
      <w:r w:rsidRPr="009554D1">
        <w:rPr>
          <w:rFonts w:ascii="Arial" w:hAnsi="Arial" w:cs="Arial"/>
          <w:color w:val="auto"/>
          <w:sz w:val="24"/>
        </w:rPr>
        <w:t xml:space="preserve"> and other areas of the school. Minor offenses include such actions as running in the hallways, inappropriate talking out, gum chewing and/or not following directions. Minor offenses warrant loss of recess, detention and/or school service. Major offenses will be handled in the school </w:t>
      </w:r>
      <w:r w:rsidRPr="009554D1">
        <w:rPr>
          <w:rFonts w:ascii="Arial" w:hAnsi="Arial" w:cs="Arial"/>
          <w:color w:val="auto"/>
          <w:sz w:val="24"/>
        </w:rPr>
        <w:lastRenderedPageBreak/>
        <w:t>office. After any major offe</w:t>
      </w:r>
      <w:r w:rsidR="00BA5490">
        <w:rPr>
          <w:rFonts w:ascii="Arial" w:hAnsi="Arial" w:cs="Arial"/>
          <w:color w:val="auto"/>
          <w:sz w:val="24"/>
        </w:rPr>
        <w:t xml:space="preserve">nse, parents will be contacted. </w:t>
      </w:r>
      <w:r w:rsidRPr="009554D1">
        <w:rPr>
          <w:rFonts w:ascii="Arial" w:hAnsi="Arial" w:cs="Arial"/>
          <w:color w:val="auto"/>
          <w:sz w:val="24"/>
        </w:rPr>
        <w:t>Major offenses include such actions as hitting, kicking, physical abuse, harassment, spitting, throwing objects, defiance, disrespectful and abusive language and/or gestures. Major offenses warrant a student-created and committed-to action plan that meets with principal approval, contacting parents by phone or in writing, and/or being given an in-school or out-of-school suspension as appropriate.</w:t>
      </w:r>
    </w:p>
    <w:p w14:paraId="61D16B0D" w14:textId="77777777" w:rsidR="00715A41" w:rsidRDefault="00030815" w:rsidP="009554D1">
      <w:pPr>
        <w:rPr>
          <w:rFonts w:ascii="Arial" w:hAnsi="Arial" w:cs="Arial"/>
          <w:color w:val="auto"/>
          <w:sz w:val="24"/>
        </w:rPr>
      </w:pPr>
      <w:r w:rsidRPr="009554D1">
        <w:rPr>
          <w:rFonts w:ascii="Arial" w:hAnsi="Arial" w:cs="Arial"/>
          <w:color w:val="auto"/>
          <w:sz w:val="24"/>
        </w:rPr>
        <w:t xml:space="preserve">See SJISD </w:t>
      </w:r>
      <w:r w:rsidR="009554D1">
        <w:rPr>
          <w:rFonts w:ascii="Arial" w:hAnsi="Arial" w:cs="Arial"/>
          <w:color w:val="auto"/>
          <w:sz w:val="24"/>
        </w:rPr>
        <w:t>P</w:t>
      </w:r>
      <w:r w:rsidRPr="009554D1">
        <w:rPr>
          <w:rFonts w:ascii="Arial" w:hAnsi="Arial" w:cs="Arial"/>
          <w:color w:val="auto"/>
          <w:sz w:val="24"/>
        </w:rPr>
        <w:t>olicy #3241</w:t>
      </w:r>
      <w:r w:rsidR="00CB185A" w:rsidRPr="009554D1">
        <w:rPr>
          <w:rFonts w:ascii="Arial" w:hAnsi="Arial" w:cs="Arial"/>
          <w:color w:val="auto"/>
          <w:sz w:val="24"/>
        </w:rPr>
        <w:t xml:space="preserve"> Classroom Management, Discipline and Corrective Action. A Disciplinary Matrix has been developed and is available in the school office. </w:t>
      </w:r>
    </w:p>
    <w:p w14:paraId="3A04BFA5" w14:textId="77777777" w:rsidR="00CB185A" w:rsidRPr="00715A41" w:rsidRDefault="00715A41" w:rsidP="00715A41">
      <w:pPr>
        <w:rPr>
          <w:rFonts w:ascii="Arial" w:hAnsi="Arial" w:cs="Arial"/>
          <w:color w:val="auto"/>
          <w:sz w:val="24"/>
        </w:rPr>
        <w:sectPr w:rsidR="00CB185A" w:rsidRPr="00715A41" w:rsidSect="00F96B1C">
          <w:type w:val="continuous"/>
          <w:pgSz w:w="12240" w:h="15840"/>
          <w:pgMar w:top="1440" w:right="1440" w:bottom="1440" w:left="1440" w:header="720" w:footer="720" w:gutter="0"/>
          <w:cols w:space="720"/>
          <w:noEndnote/>
        </w:sectPr>
      </w:pPr>
      <w:r>
        <w:rPr>
          <w:rFonts w:ascii="Arial" w:hAnsi="Arial" w:cs="Arial"/>
          <w:color w:val="auto"/>
          <w:sz w:val="24"/>
        </w:rPr>
        <w:t xml:space="preserve">The Office of the Superintendent of Education has published documents regarding disciplines that may answer further questions you may have; </w:t>
      </w:r>
      <w:hyperlink r:id="rId34" w:history="1">
        <w:r w:rsidRPr="00715A41">
          <w:rPr>
            <w:rStyle w:val="Hyperlink"/>
            <w:rFonts w:ascii="Arial" w:hAnsi="Arial" w:cs="Arial"/>
            <w:sz w:val="24"/>
          </w:rPr>
          <w:t>Discipline Q&amp;A</w:t>
        </w:r>
      </w:hyperlink>
      <w:r>
        <w:rPr>
          <w:rFonts w:ascii="Arial" w:hAnsi="Arial" w:cs="Arial"/>
          <w:color w:val="auto"/>
          <w:sz w:val="24"/>
        </w:rPr>
        <w:t xml:space="preserve"> and </w:t>
      </w:r>
      <w:hyperlink r:id="rId35" w:history="1">
        <w:proofErr w:type="spellStart"/>
        <w:r w:rsidRPr="00715A41">
          <w:rPr>
            <w:rStyle w:val="Hyperlink"/>
            <w:rFonts w:ascii="Arial" w:hAnsi="Arial" w:cs="Arial"/>
            <w:sz w:val="24"/>
          </w:rPr>
          <w:t>Disciplina</w:t>
        </w:r>
        <w:proofErr w:type="spellEnd"/>
        <w:r w:rsidRPr="00715A41">
          <w:rPr>
            <w:rStyle w:val="Hyperlink"/>
            <w:rFonts w:ascii="Arial" w:hAnsi="Arial" w:cs="Arial"/>
            <w:sz w:val="24"/>
          </w:rPr>
          <w:t xml:space="preserve">: </w:t>
        </w:r>
        <w:proofErr w:type="spellStart"/>
        <w:r w:rsidRPr="00715A41">
          <w:rPr>
            <w:rStyle w:val="Hyperlink"/>
            <w:rFonts w:ascii="Arial" w:hAnsi="Arial" w:cs="Arial"/>
            <w:sz w:val="24"/>
          </w:rPr>
          <w:t>una</w:t>
        </w:r>
        <w:proofErr w:type="spellEnd"/>
        <w:r w:rsidRPr="00715A41">
          <w:rPr>
            <w:rStyle w:val="Hyperlink"/>
            <w:rFonts w:ascii="Arial" w:hAnsi="Arial" w:cs="Arial"/>
            <w:sz w:val="24"/>
          </w:rPr>
          <w:t xml:space="preserve"> </w:t>
        </w:r>
        <w:proofErr w:type="spellStart"/>
        <w:r w:rsidRPr="00715A41">
          <w:rPr>
            <w:rStyle w:val="Hyperlink"/>
            <w:rFonts w:ascii="Arial" w:hAnsi="Arial" w:cs="Arial"/>
            <w:sz w:val="24"/>
          </w:rPr>
          <w:t>guía</w:t>
        </w:r>
        <w:proofErr w:type="spellEnd"/>
        <w:r w:rsidRPr="00715A41">
          <w:rPr>
            <w:rStyle w:val="Hyperlink"/>
            <w:rFonts w:ascii="Arial" w:hAnsi="Arial" w:cs="Arial"/>
            <w:sz w:val="24"/>
          </w:rPr>
          <w:t xml:space="preserve"> para </w:t>
        </w:r>
        <w:proofErr w:type="spellStart"/>
        <w:r w:rsidRPr="00715A41">
          <w:rPr>
            <w:rStyle w:val="Hyperlink"/>
            <w:rFonts w:ascii="Arial" w:hAnsi="Arial" w:cs="Arial"/>
            <w:sz w:val="24"/>
          </w:rPr>
          <w:t>los</w:t>
        </w:r>
        <w:proofErr w:type="spellEnd"/>
        <w:r w:rsidRPr="00715A41">
          <w:rPr>
            <w:rStyle w:val="Hyperlink"/>
            <w:rFonts w:ascii="Arial" w:hAnsi="Arial" w:cs="Arial"/>
            <w:sz w:val="24"/>
          </w:rPr>
          <w:t xml:space="preserve"> padres</w:t>
        </w:r>
      </w:hyperlink>
      <w:r>
        <w:rPr>
          <w:rFonts w:ascii="Arial" w:hAnsi="Arial" w:cs="Arial"/>
          <w:color w:val="auto"/>
          <w:sz w:val="24"/>
        </w:rPr>
        <w:t>.</w:t>
      </w:r>
    </w:p>
    <w:p w14:paraId="6338E253" w14:textId="77777777" w:rsidR="00846165" w:rsidRDefault="00846165">
      <w:pPr>
        <w:pStyle w:val="Heading1"/>
        <w:rPr>
          <w:rFonts w:ascii="Elephant" w:eastAsia="MS Mincho" w:hAnsi="Elephant" w:cs="Elephant"/>
          <w:color w:val="141417"/>
          <w:sz w:val="28"/>
          <w:szCs w:val="24"/>
          <w:lang w:eastAsia="ja-JP"/>
        </w:rPr>
      </w:pPr>
    </w:p>
    <w:p w14:paraId="184F6BA3"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TRAVELING TO &amp; FROM SCHOOL</w:t>
      </w:r>
    </w:p>
    <w:p w14:paraId="39E10BC1" w14:textId="77777777" w:rsidR="00CB185A" w:rsidRPr="00757772" w:rsidRDefault="00CB185A" w:rsidP="00757772">
      <w:pPr>
        <w:rPr>
          <w:rFonts w:ascii="Arial" w:hAnsi="Arial" w:cs="Arial"/>
          <w:color w:val="auto"/>
          <w:sz w:val="24"/>
        </w:rPr>
      </w:pPr>
      <w:r w:rsidRPr="00757772">
        <w:rPr>
          <w:rFonts w:ascii="Arial" w:hAnsi="Arial" w:cs="Arial"/>
          <w:color w:val="auto"/>
          <w:sz w:val="24"/>
        </w:rPr>
        <w:t>Supervision on school grounds starts at 8:00 AM, 15 minutes before the start of school. After school, students are to go directly home unless they are staying f</w:t>
      </w:r>
      <w:r w:rsidR="00BA5490" w:rsidRPr="00757772">
        <w:rPr>
          <w:rFonts w:ascii="Arial" w:hAnsi="Arial" w:cs="Arial"/>
          <w:color w:val="auto"/>
          <w:sz w:val="24"/>
        </w:rPr>
        <w:t>or an approved</w:t>
      </w:r>
      <w:r w:rsidRPr="00757772">
        <w:rPr>
          <w:rFonts w:ascii="Arial" w:hAnsi="Arial" w:cs="Arial"/>
          <w:color w:val="auto"/>
          <w:sz w:val="24"/>
        </w:rPr>
        <w:t xml:space="preserve"> </w:t>
      </w:r>
      <w:r w:rsidR="00757772">
        <w:rPr>
          <w:rFonts w:ascii="Arial" w:hAnsi="Arial" w:cs="Arial"/>
          <w:color w:val="auto"/>
          <w:sz w:val="24"/>
        </w:rPr>
        <w:t>a</w:t>
      </w:r>
      <w:r w:rsidRPr="00757772">
        <w:rPr>
          <w:rFonts w:ascii="Arial" w:hAnsi="Arial" w:cs="Arial"/>
          <w:color w:val="auto"/>
          <w:sz w:val="24"/>
        </w:rPr>
        <w:t>fter school activity.</w:t>
      </w:r>
    </w:p>
    <w:p w14:paraId="098CC628"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789A943D" w14:textId="77777777" w:rsidR="00846165" w:rsidRDefault="00846165">
      <w:pPr>
        <w:pStyle w:val="Heading1"/>
        <w:rPr>
          <w:rFonts w:ascii="Elephant" w:eastAsia="MS Mincho" w:hAnsi="Elephant" w:cs="Elephant"/>
          <w:color w:val="141417"/>
          <w:sz w:val="28"/>
          <w:szCs w:val="24"/>
          <w:lang w:eastAsia="ja-JP"/>
        </w:rPr>
      </w:pPr>
    </w:p>
    <w:p w14:paraId="5D35F2B3"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TRAFFIC FLOW</w:t>
      </w:r>
    </w:p>
    <w:p w14:paraId="79ACB7AF" w14:textId="0C601746" w:rsidR="00CB185A" w:rsidRPr="00757772" w:rsidRDefault="00CB185A" w:rsidP="00757772">
      <w:pPr>
        <w:rPr>
          <w:rFonts w:ascii="Arial" w:hAnsi="Arial" w:cs="Arial"/>
        </w:rPr>
      </w:pPr>
      <w:r w:rsidRPr="00757772">
        <w:rPr>
          <w:rFonts w:ascii="Arial" w:hAnsi="Arial" w:cs="Arial"/>
          <w:color w:val="auto"/>
          <w:sz w:val="24"/>
        </w:rPr>
        <w:t>There are designated parking spaces above the main parking lot as well as room to park on the gravel by the Head Start building. Directly in fr</w:t>
      </w:r>
      <w:r w:rsidR="00757772" w:rsidRPr="00757772">
        <w:rPr>
          <w:rFonts w:ascii="Arial" w:hAnsi="Arial" w:cs="Arial"/>
          <w:color w:val="auto"/>
          <w:sz w:val="24"/>
        </w:rPr>
        <w:t>ont of FHES along the sidewalk, i</w:t>
      </w:r>
      <w:r w:rsidRPr="00757772">
        <w:rPr>
          <w:rFonts w:ascii="Arial" w:hAnsi="Arial" w:cs="Arial"/>
          <w:color w:val="auto"/>
          <w:sz w:val="24"/>
        </w:rPr>
        <w:t xml:space="preserve">s bus parking. The only exception to the space along the sidewalk is the space by the gym where three or four cars may load and unload only. In addition, there are a few </w:t>
      </w:r>
      <w:r w:rsidR="006F1018" w:rsidRPr="00757772">
        <w:rPr>
          <w:rFonts w:ascii="Arial" w:hAnsi="Arial" w:cs="Arial"/>
          <w:color w:val="auto"/>
          <w:sz w:val="24"/>
        </w:rPr>
        <w:t>visitors</w:t>
      </w:r>
      <w:r w:rsidRPr="00757772">
        <w:rPr>
          <w:rFonts w:ascii="Arial" w:hAnsi="Arial" w:cs="Arial"/>
          <w:color w:val="auto"/>
          <w:sz w:val="24"/>
        </w:rPr>
        <w:t xml:space="preserve"> parking spaces across from the gym. With </w:t>
      </w:r>
      <w:r w:rsidR="006F1018" w:rsidRPr="00757772">
        <w:rPr>
          <w:rFonts w:ascii="Arial" w:hAnsi="Arial" w:cs="Arial"/>
          <w:color w:val="auto"/>
          <w:sz w:val="24"/>
        </w:rPr>
        <w:t>all</w:t>
      </w:r>
      <w:r w:rsidRPr="00757772">
        <w:rPr>
          <w:rFonts w:ascii="Arial" w:hAnsi="Arial" w:cs="Arial"/>
          <w:color w:val="auto"/>
          <w:sz w:val="24"/>
        </w:rPr>
        <w:t xml:space="preserve"> these options, please do not park along the driveway into the school, along the fire lines, or in the bus parking. Doing so clogs the driveway and makes it nearly impossible for our bus drivers to bring the busses into their place in front of the school.  </w:t>
      </w:r>
      <w:r w:rsidRPr="00757772">
        <w:rPr>
          <w:rFonts w:ascii="Arial" w:hAnsi="Arial" w:cs="Arial"/>
        </w:rPr>
        <w:tab/>
        <w:t xml:space="preserve"> </w:t>
      </w:r>
    </w:p>
    <w:p w14:paraId="720F9BAC"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5BD4134A" w14:textId="77777777" w:rsidR="00846165" w:rsidRDefault="00846165">
      <w:pPr>
        <w:pStyle w:val="Heading1"/>
        <w:rPr>
          <w:rFonts w:ascii="Elephant" w:eastAsia="MS Mincho" w:hAnsi="Elephant" w:cs="Elephant"/>
          <w:color w:val="141417"/>
          <w:sz w:val="28"/>
          <w:szCs w:val="24"/>
          <w:lang w:eastAsia="ja-JP"/>
        </w:rPr>
      </w:pPr>
    </w:p>
    <w:p w14:paraId="71F4D6D2"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STUDENT MESSAGES/USE OF PHONE</w:t>
      </w:r>
    </w:p>
    <w:p w14:paraId="58E2276E" w14:textId="5E200C36" w:rsidR="00CB185A" w:rsidRPr="00757772" w:rsidRDefault="00CB185A" w:rsidP="00757772">
      <w:pPr>
        <w:rPr>
          <w:rFonts w:ascii="Arial" w:hAnsi="Arial" w:cs="Arial"/>
          <w:color w:val="auto"/>
          <w:sz w:val="24"/>
        </w:rPr>
      </w:pPr>
      <w:r w:rsidRPr="00757772">
        <w:rPr>
          <w:rFonts w:ascii="Arial" w:hAnsi="Arial" w:cs="Arial"/>
          <w:color w:val="auto"/>
          <w:sz w:val="24"/>
        </w:rPr>
        <w:t>Every student is expected to make his/her after school arrangements before leaving home in the morning. Since the school phone is for business purposes, telephone use by students is limited. Students will not be permitted to call home for permission to change after school plans or arrange play dates with friends. Please call the front office with any</w:t>
      </w:r>
      <w:r w:rsidR="00BA5490" w:rsidRPr="00757772">
        <w:rPr>
          <w:rFonts w:ascii="Arial" w:hAnsi="Arial" w:cs="Arial"/>
          <w:color w:val="auto"/>
          <w:sz w:val="24"/>
        </w:rPr>
        <w:t xml:space="preserve"> </w:t>
      </w:r>
      <w:r w:rsidR="00BA5490" w:rsidRPr="00757772">
        <w:rPr>
          <w:rFonts w:ascii="Arial" w:hAnsi="Arial" w:cs="Arial"/>
          <w:i/>
          <w:color w:val="auto"/>
          <w:sz w:val="24"/>
        </w:rPr>
        <w:t>unavoidable</w:t>
      </w:r>
      <w:r w:rsidRPr="00757772">
        <w:rPr>
          <w:rFonts w:ascii="Arial" w:hAnsi="Arial" w:cs="Arial"/>
          <w:color w:val="auto"/>
          <w:sz w:val="24"/>
        </w:rPr>
        <w:t xml:space="preserve"> </w:t>
      </w:r>
      <w:r w:rsidR="006F1018" w:rsidRPr="00757772">
        <w:rPr>
          <w:rFonts w:ascii="Arial" w:hAnsi="Arial" w:cs="Arial"/>
          <w:color w:val="auto"/>
          <w:sz w:val="24"/>
        </w:rPr>
        <w:t>last-minute</w:t>
      </w:r>
      <w:r w:rsidR="00BA5490" w:rsidRPr="00757772">
        <w:rPr>
          <w:rFonts w:ascii="Arial" w:hAnsi="Arial" w:cs="Arial"/>
          <w:color w:val="auto"/>
          <w:sz w:val="24"/>
        </w:rPr>
        <w:t xml:space="preserve"> changes in going </w:t>
      </w:r>
      <w:r w:rsidRPr="00757772">
        <w:rPr>
          <w:rFonts w:ascii="Arial" w:hAnsi="Arial" w:cs="Arial"/>
          <w:color w:val="auto"/>
          <w:sz w:val="24"/>
        </w:rPr>
        <w:t xml:space="preserve">home plans.  </w:t>
      </w:r>
    </w:p>
    <w:p w14:paraId="770F8B96"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2A6AF786" w14:textId="77777777" w:rsidR="00846165" w:rsidRDefault="00846165" w:rsidP="007C2817">
      <w:pPr>
        <w:pStyle w:val="Heading1"/>
        <w:rPr>
          <w:rFonts w:ascii="Elephant" w:eastAsia="MS Mincho" w:hAnsi="Elephant" w:cs="Elephant"/>
          <w:color w:val="141417"/>
          <w:sz w:val="28"/>
          <w:szCs w:val="24"/>
          <w:lang w:eastAsia="ja-JP"/>
        </w:rPr>
      </w:pPr>
    </w:p>
    <w:p w14:paraId="64A6973C" w14:textId="77777777" w:rsidR="00757772" w:rsidRDefault="00757772" w:rsidP="007C2817">
      <w:pPr>
        <w:pStyle w:val="Heading1"/>
        <w:rPr>
          <w:rFonts w:ascii="Elephant" w:eastAsia="MS Mincho" w:hAnsi="Elephant" w:cs="Elephant"/>
          <w:color w:val="141417"/>
          <w:sz w:val="28"/>
          <w:szCs w:val="24"/>
          <w:lang w:eastAsia="ja-JP"/>
        </w:rPr>
      </w:pPr>
    </w:p>
    <w:p w14:paraId="6604C48B"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SCHOOL &amp; CLASSROOM VISITATIONS</w:t>
      </w:r>
    </w:p>
    <w:p w14:paraId="5FF4E9FA" w14:textId="58B98C82" w:rsidR="007C2817" w:rsidRPr="00261C82" w:rsidRDefault="007C2817" w:rsidP="00261C82">
      <w:pPr>
        <w:rPr>
          <w:rFonts w:ascii="Arial" w:hAnsi="Arial" w:cs="Arial"/>
          <w:color w:val="auto"/>
          <w:sz w:val="24"/>
        </w:rPr>
      </w:pPr>
      <w:r w:rsidRPr="00261C82">
        <w:rPr>
          <w:rFonts w:ascii="Arial" w:hAnsi="Arial" w:cs="Arial"/>
          <w:color w:val="auto"/>
          <w:sz w:val="24"/>
        </w:rPr>
        <w:t xml:space="preserve">We welcome volunteers, </w:t>
      </w:r>
      <w:r w:rsidR="008B2AFD" w:rsidRPr="00261C82">
        <w:rPr>
          <w:rFonts w:ascii="Arial" w:hAnsi="Arial" w:cs="Arial"/>
          <w:color w:val="auto"/>
          <w:sz w:val="24"/>
        </w:rPr>
        <w:t>visitors,</w:t>
      </w:r>
      <w:r w:rsidRPr="00261C82">
        <w:rPr>
          <w:rFonts w:ascii="Arial" w:hAnsi="Arial" w:cs="Arial"/>
          <w:color w:val="auto"/>
          <w:sz w:val="24"/>
        </w:rPr>
        <w:t xml:space="preserve"> and parents. Please sign in at the office and pick up a visitor’s lanyard when you arrive at the building. </w:t>
      </w:r>
      <w:r w:rsidR="00261C82">
        <w:rPr>
          <w:rFonts w:ascii="Arial" w:hAnsi="Arial" w:cs="Arial"/>
          <w:color w:val="auto"/>
          <w:sz w:val="24"/>
        </w:rPr>
        <w:t xml:space="preserve">If you would like to talk with your child’s </w:t>
      </w:r>
      <w:r w:rsidR="008B2AFD">
        <w:rPr>
          <w:rFonts w:ascii="Arial" w:hAnsi="Arial" w:cs="Arial"/>
          <w:color w:val="auto"/>
          <w:sz w:val="24"/>
        </w:rPr>
        <w:t>teacher,</w:t>
      </w:r>
      <w:r w:rsidR="00261C82">
        <w:rPr>
          <w:rFonts w:ascii="Arial" w:hAnsi="Arial" w:cs="Arial"/>
          <w:color w:val="auto"/>
          <w:sz w:val="24"/>
        </w:rPr>
        <w:t xml:space="preserve"> p</w:t>
      </w:r>
      <w:r w:rsidRPr="00261C82">
        <w:rPr>
          <w:rFonts w:ascii="Arial" w:hAnsi="Arial" w:cs="Arial"/>
          <w:color w:val="auto"/>
          <w:sz w:val="24"/>
        </w:rPr>
        <w:t>lease pre-a</w:t>
      </w:r>
      <w:r w:rsidR="00261C82">
        <w:rPr>
          <w:rFonts w:ascii="Arial" w:hAnsi="Arial" w:cs="Arial"/>
          <w:color w:val="auto"/>
          <w:sz w:val="24"/>
        </w:rPr>
        <w:t>rrange a special conference</w:t>
      </w:r>
      <w:r w:rsidRPr="00261C82">
        <w:rPr>
          <w:rFonts w:ascii="Arial" w:hAnsi="Arial" w:cs="Arial"/>
          <w:color w:val="auto"/>
          <w:sz w:val="24"/>
        </w:rPr>
        <w:t xml:space="preserve"> time rather than interrupt instructional time. The first few and the last few minutes of the day continue to be important instructional times. Any student guest visitations must be prearranged. Forms are </w:t>
      </w:r>
      <w:r w:rsidRPr="00261C82">
        <w:rPr>
          <w:rFonts w:ascii="Arial" w:hAnsi="Arial" w:cs="Arial"/>
          <w:color w:val="auto"/>
          <w:sz w:val="24"/>
        </w:rPr>
        <w:lastRenderedPageBreak/>
        <w:t xml:space="preserve">available in the office.  </w:t>
      </w:r>
    </w:p>
    <w:p w14:paraId="51C101B9" w14:textId="77777777" w:rsidR="007C2817" w:rsidRPr="00757772" w:rsidRDefault="007C2817" w:rsidP="007C2817">
      <w:pPr>
        <w:overflowPunct/>
        <w:spacing w:after="0"/>
        <w:rPr>
          <w:rFonts w:ascii="Elephant" w:hAnsi="Elephant" w:cstheme="minorBidi"/>
          <w:color w:val="auto"/>
          <w:kern w:val="0"/>
          <w:sz w:val="28"/>
          <w:szCs w:val="24"/>
        </w:rPr>
      </w:pPr>
    </w:p>
    <w:p w14:paraId="746BF13E" w14:textId="77777777" w:rsidR="007C2817" w:rsidRPr="00757772" w:rsidRDefault="007C2817" w:rsidP="007C2817">
      <w:pPr>
        <w:overflowPunct/>
        <w:spacing w:after="0"/>
        <w:rPr>
          <w:rFonts w:ascii="Elephant" w:hAnsi="Elephant" w:cstheme="minorBidi"/>
          <w:color w:val="auto"/>
          <w:kern w:val="0"/>
          <w:sz w:val="28"/>
          <w:szCs w:val="24"/>
        </w:rPr>
        <w:sectPr w:rsidR="007C2817" w:rsidRPr="00757772" w:rsidSect="00F96B1C">
          <w:type w:val="continuous"/>
          <w:pgSz w:w="12240" w:h="15840"/>
          <w:pgMar w:top="1440" w:right="1440" w:bottom="1440" w:left="1440" w:header="720" w:footer="720" w:gutter="0"/>
          <w:cols w:space="720"/>
          <w:noEndnote/>
        </w:sectPr>
      </w:pPr>
    </w:p>
    <w:p w14:paraId="6C12CBF6"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HEALTHY OPTIONS FOR BIRTHDAYS &amp; CELEBRATIONS</w:t>
      </w:r>
    </w:p>
    <w:p w14:paraId="282780B3" w14:textId="1763EE20" w:rsidR="007C2817" w:rsidRPr="00B724B6" w:rsidRDefault="007C2817" w:rsidP="00B724B6">
      <w:pPr>
        <w:rPr>
          <w:rFonts w:ascii="Arial" w:hAnsi="Arial" w:cs="Arial"/>
          <w:color w:val="auto"/>
          <w:sz w:val="24"/>
        </w:rPr>
      </w:pPr>
      <w:r w:rsidRPr="00B724B6">
        <w:rPr>
          <w:rFonts w:ascii="Arial" w:hAnsi="Arial" w:cs="Arial"/>
          <w:color w:val="auto"/>
          <w:sz w:val="24"/>
        </w:rPr>
        <w:t xml:space="preserve">Our school district supports healthy eating and exercise through our Wellness Policy (6700P). This policy asks that healthy options (for example: fruit, veggies, whole wheat crackers, cheese) be available when desserts or other high sugar or high fat foods are brought into school for birthday celebrations or class parties. If you have questions about our wellness </w:t>
      </w:r>
      <w:r w:rsidR="008B2AFD" w:rsidRPr="00B724B6">
        <w:rPr>
          <w:rFonts w:ascii="Arial" w:hAnsi="Arial" w:cs="Arial"/>
          <w:color w:val="auto"/>
          <w:sz w:val="24"/>
        </w:rPr>
        <w:t>policies,</w:t>
      </w:r>
      <w:r w:rsidR="00261C82" w:rsidRPr="00B724B6">
        <w:rPr>
          <w:rFonts w:ascii="Arial" w:hAnsi="Arial" w:cs="Arial"/>
          <w:color w:val="auto"/>
          <w:sz w:val="24"/>
        </w:rPr>
        <w:t xml:space="preserve"> please call</w:t>
      </w:r>
      <w:r w:rsidRPr="00B724B6">
        <w:rPr>
          <w:rFonts w:ascii="Arial" w:hAnsi="Arial" w:cs="Arial"/>
          <w:color w:val="auto"/>
          <w:sz w:val="24"/>
        </w:rPr>
        <w:t xml:space="preserve"> our school or </w:t>
      </w:r>
      <w:proofErr w:type="gramStart"/>
      <w:r w:rsidRPr="00B724B6">
        <w:rPr>
          <w:rFonts w:ascii="Arial" w:hAnsi="Arial" w:cs="Arial"/>
          <w:color w:val="auto"/>
          <w:sz w:val="24"/>
        </w:rPr>
        <w:t>take a look</w:t>
      </w:r>
      <w:proofErr w:type="gramEnd"/>
      <w:r w:rsidRPr="00B724B6">
        <w:rPr>
          <w:rFonts w:ascii="Arial" w:hAnsi="Arial" w:cs="Arial"/>
          <w:color w:val="auto"/>
          <w:sz w:val="24"/>
        </w:rPr>
        <w:t xml:space="preserve"> on our district website www.sjisd.wednet.edu.</w:t>
      </w:r>
    </w:p>
    <w:p w14:paraId="0E810EE6" w14:textId="77777777" w:rsidR="007C2817" w:rsidRPr="0010051C" w:rsidRDefault="007C2817" w:rsidP="007C2817">
      <w:pPr>
        <w:overflowPunct/>
        <w:spacing w:after="0"/>
        <w:rPr>
          <w:rFonts w:cstheme="minorBidi"/>
          <w:color w:val="auto"/>
          <w:kern w:val="0"/>
          <w:sz w:val="28"/>
          <w:szCs w:val="24"/>
        </w:rPr>
        <w:sectPr w:rsidR="007C2817" w:rsidRPr="0010051C" w:rsidSect="00F96B1C">
          <w:type w:val="continuous"/>
          <w:pgSz w:w="12240" w:h="15840"/>
          <w:pgMar w:top="1440" w:right="1440" w:bottom="1440" w:left="1440" w:header="720" w:footer="720" w:gutter="0"/>
          <w:cols w:space="720"/>
          <w:noEndnote/>
        </w:sectPr>
      </w:pPr>
    </w:p>
    <w:p w14:paraId="0825460E" w14:textId="77777777" w:rsidR="00846165" w:rsidRDefault="00846165" w:rsidP="007C2817">
      <w:pPr>
        <w:pStyle w:val="Heading1"/>
        <w:rPr>
          <w:rFonts w:ascii="Elephant" w:eastAsia="MS Mincho" w:hAnsi="Elephant" w:cs="Elephant"/>
          <w:color w:val="141417"/>
          <w:sz w:val="28"/>
          <w:szCs w:val="24"/>
          <w:lang w:eastAsia="ja-JP"/>
        </w:rPr>
      </w:pPr>
    </w:p>
    <w:p w14:paraId="18FD38EA"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TARDIES &amp; ABSENCES</w:t>
      </w:r>
    </w:p>
    <w:p w14:paraId="457D3AD4" w14:textId="77777777" w:rsidR="007C2817" w:rsidRPr="00B724B6" w:rsidRDefault="007C2817" w:rsidP="00B724B6">
      <w:pPr>
        <w:rPr>
          <w:rFonts w:ascii="Arial" w:hAnsi="Arial" w:cs="Arial"/>
          <w:color w:val="auto"/>
          <w:sz w:val="24"/>
        </w:rPr>
      </w:pPr>
      <w:r w:rsidRPr="00B724B6">
        <w:rPr>
          <w:rFonts w:ascii="Arial" w:hAnsi="Arial" w:cs="Arial"/>
          <w:color w:val="auto"/>
          <w:sz w:val="24"/>
        </w:rPr>
        <w:t>Tardy arrivals are disruptive to the classroom and have an adverse effect on your child’s educational progress. The</w:t>
      </w:r>
      <w:r w:rsidR="00C3761C">
        <w:rPr>
          <w:rFonts w:ascii="Arial" w:hAnsi="Arial" w:cs="Arial"/>
          <w:color w:val="auto"/>
          <w:sz w:val="24"/>
        </w:rPr>
        <w:t xml:space="preserve"> second bell rings at 8:20a</w:t>
      </w:r>
      <w:r w:rsidR="00B724B6">
        <w:rPr>
          <w:rFonts w:ascii="Arial" w:hAnsi="Arial" w:cs="Arial"/>
          <w:color w:val="auto"/>
          <w:sz w:val="24"/>
        </w:rPr>
        <w:t xml:space="preserve">. </w:t>
      </w:r>
      <w:r w:rsidRPr="00B724B6">
        <w:rPr>
          <w:rFonts w:ascii="Arial" w:hAnsi="Arial" w:cs="Arial"/>
          <w:color w:val="auto"/>
          <w:sz w:val="24"/>
        </w:rPr>
        <w:t>Any student arriving at sch</w:t>
      </w:r>
      <w:r w:rsidR="00C3761C">
        <w:rPr>
          <w:rFonts w:ascii="Arial" w:hAnsi="Arial" w:cs="Arial"/>
          <w:color w:val="auto"/>
          <w:sz w:val="24"/>
        </w:rPr>
        <w:t>ool after the second bell must</w:t>
      </w:r>
      <w:r w:rsidRPr="00B724B6">
        <w:rPr>
          <w:rFonts w:ascii="Arial" w:hAnsi="Arial" w:cs="Arial"/>
          <w:color w:val="auto"/>
          <w:sz w:val="24"/>
        </w:rPr>
        <w:t xml:space="preserve"> report to the office before going to the classroom as the teachers will electronically send attendance reports to the office within 5 minutes of the second bell. </w:t>
      </w:r>
      <w:r w:rsidR="00C3761C">
        <w:rPr>
          <w:rFonts w:ascii="Arial" w:hAnsi="Arial" w:cs="Arial"/>
          <w:color w:val="auto"/>
          <w:sz w:val="24"/>
        </w:rPr>
        <w:t>E</w:t>
      </w:r>
      <w:r w:rsidRPr="00B724B6">
        <w:rPr>
          <w:rFonts w:ascii="Arial" w:hAnsi="Arial" w:cs="Arial"/>
          <w:color w:val="auto"/>
          <w:sz w:val="24"/>
        </w:rPr>
        <w:t xml:space="preserve">xcessive absences are detrimental to your child’s educational progress. When your child </w:t>
      </w:r>
      <w:proofErr w:type="gramStart"/>
      <w:r w:rsidRPr="00B724B6">
        <w:rPr>
          <w:rFonts w:ascii="Arial" w:hAnsi="Arial" w:cs="Arial"/>
          <w:color w:val="auto"/>
          <w:sz w:val="24"/>
        </w:rPr>
        <w:t>misses</w:t>
      </w:r>
      <w:proofErr w:type="gramEnd"/>
      <w:r w:rsidRPr="00B724B6">
        <w:rPr>
          <w:rFonts w:ascii="Arial" w:hAnsi="Arial" w:cs="Arial"/>
          <w:color w:val="auto"/>
          <w:sz w:val="24"/>
        </w:rPr>
        <w:t xml:space="preserve"> school, he or she misses out. On the day of an absence please call the office or subsequently send a note to excuse your child’s absence. Following the BECCA Bill guidelines, excessive unexcused absences will be reported to the San Juan County Prosecutor’s Office. </w:t>
      </w:r>
    </w:p>
    <w:p w14:paraId="7046BE57" w14:textId="77777777" w:rsidR="007C2817" w:rsidRPr="0010051C" w:rsidRDefault="007C2817" w:rsidP="007C2817">
      <w:pPr>
        <w:overflowPunct/>
        <w:spacing w:after="0"/>
        <w:rPr>
          <w:rFonts w:cstheme="minorBidi"/>
          <w:color w:val="auto"/>
          <w:kern w:val="0"/>
          <w:sz w:val="28"/>
          <w:szCs w:val="24"/>
        </w:rPr>
        <w:sectPr w:rsidR="007C2817" w:rsidRPr="0010051C" w:rsidSect="00F96B1C">
          <w:type w:val="continuous"/>
          <w:pgSz w:w="12240" w:h="15840"/>
          <w:pgMar w:top="1440" w:right="1440" w:bottom="1440" w:left="1440" w:header="720" w:footer="720" w:gutter="0"/>
          <w:cols w:space="720"/>
          <w:noEndnote/>
        </w:sectPr>
      </w:pPr>
    </w:p>
    <w:p w14:paraId="6500FBF3" w14:textId="77777777" w:rsidR="00846165" w:rsidRDefault="00846165" w:rsidP="007C2817">
      <w:pPr>
        <w:pStyle w:val="Heading1"/>
        <w:rPr>
          <w:rFonts w:ascii="Elephant" w:eastAsia="MS Mincho" w:hAnsi="Elephant" w:cs="Elephant"/>
          <w:color w:val="141417"/>
          <w:sz w:val="28"/>
          <w:szCs w:val="24"/>
          <w:lang w:eastAsia="ja-JP"/>
        </w:rPr>
      </w:pPr>
    </w:p>
    <w:p w14:paraId="71CE8C4A"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REPORT CARDS</w:t>
      </w:r>
    </w:p>
    <w:p w14:paraId="1BE8EC1F" w14:textId="77777777" w:rsidR="007C2817" w:rsidRPr="00C3761C" w:rsidRDefault="007C2817" w:rsidP="00C3761C">
      <w:pPr>
        <w:rPr>
          <w:rFonts w:ascii="Arial" w:hAnsi="Arial" w:cs="Arial"/>
          <w:color w:val="auto"/>
          <w:sz w:val="24"/>
        </w:rPr>
      </w:pPr>
      <w:r w:rsidRPr="00C3761C">
        <w:rPr>
          <w:rFonts w:ascii="Arial" w:hAnsi="Arial" w:cs="Arial"/>
          <w:color w:val="auto"/>
          <w:sz w:val="24"/>
        </w:rPr>
        <w:t xml:space="preserve">Report Cards are distributed two times during the year; at the end of January and on the last day of school in June. Report cards are aligned with Common Core Standards. Parent-teacher conferences are held in October and in March.  </w:t>
      </w:r>
    </w:p>
    <w:p w14:paraId="51B710D7" w14:textId="77777777" w:rsidR="007C2817" w:rsidRPr="0010051C" w:rsidRDefault="007C2817" w:rsidP="007C2817">
      <w:pPr>
        <w:overflowPunct/>
        <w:spacing w:after="0"/>
        <w:rPr>
          <w:rFonts w:cstheme="minorBidi"/>
          <w:color w:val="auto"/>
          <w:kern w:val="0"/>
          <w:sz w:val="28"/>
          <w:szCs w:val="24"/>
        </w:rPr>
        <w:sectPr w:rsidR="007C2817" w:rsidRPr="0010051C" w:rsidSect="00F96B1C">
          <w:type w:val="continuous"/>
          <w:pgSz w:w="12240" w:h="15840"/>
          <w:pgMar w:top="1440" w:right="1440" w:bottom="1440" w:left="1440" w:header="720" w:footer="720" w:gutter="0"/>
          <w:cols w:space="720"/>
          <w:noEndnote/>
        </w:sectPr>
      </w:pPr>
    </w:p>
    <w:p w14:paraId="770DEF0E" w14:textId="77777777" w:rsidR="00846165" w:rsidRDefault="00846165">
      <w:pPr>
        <w:pStyle w:val="Heading1"/>
        <w:rPr>
          <w:rFonts w:ascii="Elephant" w:eastAsia="MS Mincho" w:hAnsi="Elephant" w:cs="Elephant"/>
          <w:color w:val="141417"/>
          <w:sz w:val="28"/>
          <w:szCs w:val="24"/>
          <w:lang w:eastAsia="ja-JP"/>
        </w:rPr>
      </w:pPr>
    </w:p>
    <w:p w14:paraId="6C98DBF4"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STUDENT RECOGNITION</w:t>
      </w:r>
    </w:p>
    <w:p w14:paraId="3F3B00D3" w14:textId="77777777" w:rsidR="00CB185A" w:rsidRPr="00A22D1B" w:rsidRDefault="00CB185A">
      <w:pPr>
        <w:widowControl/>
        <w:rPr>
          <w:rFonts w:cstheme="minorBidi"/>
          <w:color w:val="auto"/>
          <w:kern w:val="0"/>
          <w:sz w:val="36"/>
          <w:szCs w:val="24"/>
        </w:rPr>
      </w:pPr>
      <w:r w:rsidRPr="00A22D1B">
        <w:rPr>
          <w:rFonts w:ascii="Arial" w:eastAsia="MS Mincho" w:hAnsi="Arial" w:cs="Arial"/>
          <w:color w:val="141417"/>
          <w:sz w:val="24"/>
          <w:lang w:eastAsia="ja-JP"/>
        </w:rPr>
        <w:t xml:space="preserve">As a staff, we recognize students for good work, responsible behavior, effort, and academic excellence. Daily, throughout the year, students are recognized by staff and each other as they serve our school and/or show care and respect for one another.    </w:t>
      </w:r>
    </w:p>
    <w:p w14:paraId="559B68C1"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460EA69B" w14:textId="77777777" w:rsidR="0010051C" w:rsidRDefault="0010051C" w:rsidP="00030815">
      <w:pPr>
        <w:pStyle w:val="Heading1"/>
        <w:rPr>
          <w:rFonts w:ascii="Elephant" w:eastAsia="MS Mincho" w:hAnsi="Elephant" w:cs="Elephant"/>
          <w:color w:val="141417"/>
          <w:sz w:val="28"/>
          <w:szCs w:val="24"/>
          <w:lang w:eastAsia="ja-JP"/>
        </w:rPr>
      </w:pPr>
    </w:p>
    <w:p w14:paraId="3B1A50C4" w14:textId="77777777" w:rsidR="00C3761C" w:rsidRDefault="00C3761C" w:rsidP="00030815">
      <w:pPr>
        <w:pStyle w:val="Heading1"/>
        <w:rPr>
          <w:rFonts w:ascii="Elephant" w:eastAsia="MS Mincho" w:hAnsi="Elephant" w:cs="Elephant"/>
          <w:color w:val="141417"/>
          <w:sz w:val="28"/>
          <w:szCs w:val="24"/>
          <w:lang w:eastAsia="ja-JP"/>
        </w:rPr>
      </w:pPr>
    </w:p>
    <w:p w14:paraId="7B993B7A" w14:textId="77777777" w:rsidR="00C3761C" w:rsidRDefault="00C3761C" w:rsidP="00030815">
      <w:pPr>
        <w:pStyle w:val="Heading1"/>
        <w:rPr>
          <w:rFonts w:ascii="Elephant" w:eastAsia="MS Mincho" w:hAnsi="Elephant" w:cs="Elephant"/>
          <w:color w:val="141417"/>
          <w:sz w:val="28"/>
          <w:szCs w:val="24"/>
          <w:lang w:eastAsia="ja-JP"/>
        </w:rPr>
      </w:pPr>
    </w:p>
    <w:p w14:paraId="408BB414" w14:textId="77777777" w:rsidR="00261C82" w:rsidRDefault="00261C82" w:rsidP="00030815">
      <w:pPr>
        <w:pStyle w:val="Heading1"/>
        <w:rPr>
          <w:rFonts w:ascii="Elephant" w:eastAsia="MS Mincho" w:hAnsi="Elephant" w:cs="Elephant"/>
          <w:color w:val="141417"/>
          <w:sz w:val="28"/>
          <w:szCs w:val="24"/>
          <w:lang w:eastAsia="ja-JP"/>
        </w:rPr>
      </w:pPr>
    </w:p>
    <w:p w14:paraId="4A882760"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MEDICATIONS</w:t>
      </w:r>
    </w:p>
    <w:p w14:paraId="645B6BFC" w14:textId="31D908B3" w:rsidR="00CB185A" w:rsidRPr="00261C82" w:rsidRDefault="00CB185A" w:rsidP="00261C82">
      <w:pPr>
        <w:rPr>
          <w:rFonts w:ascii="Arial" w:hAnsi="Arial" w:cs="Arial"/>
          <w:color w:val="auto"/>
          <w:sz w:val="24"/>
        </w:rPr>
      </w:pPr>
      <w:r w:rsidRPr="00261C82">
        <w:rPr>
          <w:rFonts w:ascii="Arial" w:hAnsi="Arial" w:cs="Arial"/>
          <w:color w:val="auto"/>
          <w:sz w:val="24"/>
        </w:rPr>
        <w:t>When a student needs prescription medication while at school, School Board policy 3416 requires a</w:t>
      </w:r>
      <w:r w:rsidR="00C3761C">
        <w:rPr>
          <w:rFonts w:ascii="Arial" w:hAnsi="Arial" w:cs="Arial"/>
          <w:color w:val="auto"/>
          <w:sz w:val="24"/>
        </w:rPr>
        <w:t xml:space="preserve"> </w:t>
      </w:r>
      <w:r w:rsidRPr="00261C82">
        <w:rPr>
          <w:rFonts w:ascii="Arial" w:hAnsi="Arial" w:cs="Arial"/>
          <w:color w:val="auto"/>
          <w:sz w:val="24"/>
        </w:rPr>
        <w:t xml:space="preserve">Permission to Administer Medication at School form to be on file in the office. Bring the medication to the school office in a container with the pharmacist’s label stating child’s name, doctor’s name, </w:t>
      </w:r>
      <w:r w:rsidR="008B2AFD" w:rsidRPr="00261C82">
        <w:rPr>
          <w:rFonts w:ascii="Arial" w:hAnsi="Arial" w:cs="Arial"/>
          <w:color w:val="auto"/>
          <w:sz w:val="24"/>
        </w:rPr>
        <w:t>medication,</w:t>
      </w:r>
      <w:r w:rsidRPr="00261C82">
        <w:rPr>
          <w:rFonts w:ascii="Arial" w:hAnsi="Arial" w:cs="Arial"/>
          <w:color w:val="auto"/>
          <w:sz w:val="24"/>
        </w:rPr>
        <w:t xml:space="preserve"> and dosage. Non-prescription drugs require a doctor’s signature and must be kept in the office.  </w:t>
      </w:r>
    </w:p>
    <w:p w14:paraId="224A81C8"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1F61AA54" w14:textId="77777777" w:rsidR="00846165" w:rsidRDefault="00846165" w:rsidP="0010051C">
      <w:pPr>
        <w:pStyle w:val="Heading1"/>
        <w:rPr>
          <w:rFonts w:ascii="Elephant" w:eastAsia="MS Mincho" w:hAnsi="Elephant" w:cs="Elephant"/>
          <w:color w:val="141417"/>
          <w:sz w:val="28"/>
          <w:szCs w:val="24"/>
          <w:lang w:eastAsia="ja-JP"/>
        </w:rPr>
      </w:pPr>
    </w:p>
    <w:p w14:paraId="00D015BC" w14:textId="77777777" w:rsidR="0010051C" w:rsidRPr="0010051C" w:rsidRDefault="0010051C" w:rsidP="0010051C">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SCHOOL LUNCH &amp; MILK PROGRAM</w:t>
      </w:r>
    </w:p>
    <w:p w14:paraId="49DE9022" w14:textId="30E50C0A" w:rsidR="0010051C" w:rsidRPr="00261C82" w:rsidRDefault="0010051C" w:rsidP="00261C82">
      <w:pPr>
        <w:rPr>
          <w:rFonts w:ascii="Arial" w:hAnsi="Arial" w:cs="Arial"/>
          <w:color w:val="auto"/>
          <w:sz w:val="24"/>
        </w:rPr>
      </w:pPr>
      <w:r w:rsidRPr="00261C82">
        <w:rPr>
          <w:rFonts w:ascii="Arial" w:hAnsi="Arial" w:cs="Arial"/>
          <w:color w:val="auto"/>
          <w:sz w:val="24"/>
        </w:rPr>
        <w:t>Hot lunches are $3.</w:t>
      </w:r>
      <w:r w:rsidR="005C002D">
        <w:rPr>
          <w:rFonts w:ascii="Arial" w:hAnsi="Arial" w:cs="Arial"/>
          <w:color w:val="auto"/>
          <w:sz w:val="24"/>
        </w:rPr>
        <w:t>50</w:t>
      </w:r>
      <w:r w:rsidRPr="00261C82">
        <w:rPr>
          <w:rFonts w:ascii="Arial" w:hAnsi="Arial" w:cs="Arial"/>
          <w:color w:val="auto"/>
          <w:sz w:val="24"/>
        </w:rPr>
        <w:t xml:space="preserve">. Free or </w:t>
      </w:r>
      <w:r w:rsidR="008B2AFD" w:rsidRPr="00261C82">
        <w:rPr>
          <w:rFonts w:ascii="Arial" w:hAnsi="Arial" w:cs="Arial"/>
          <w:color w:val="auto"/>
          <w:sz w:val="24"/>
        </w:rPr>
        <w:t>reduced-price</w:t>
      </w:r>
      <w:r w:rsidRPr="00261C82">
        <w:rPr>
          <w:rFonts w:ascii="Arial" w:hAnsi="Arial" w:cs="Arial"/>
          <w:color w:val="auto"/>
          <w:sz w:val="24"/>
        </w:rPr>
        <w:t xml:space="preserve"> lunches are available for those who qualify. Milk is available for $.50, and breakfast is $</w:t>
      </w:r>
      <w:r w:rsidR="005C002D">
        <w:rPr>
          <w:rFonts w:ascii="Arial" w:hAnsi="Arial" w:cs="Arial"/>
          <w:color w:val="auto"/>
          <w:sz w:val="24"/>
        </w:rPr>
        <w:t>2.00</w:t>
      </w:r>
      <w:r w:rsidRPr="00261C82">
        <w:rPr>
          <w:rFonts w:ascii="Arial" w:hAnsi="Arial" w:cs="Arial"/>
          <w:color w:val="auto"/>
          <w:sz w:val="24"/>
        </w:rPr>
        <w:t xml:space="preserve">. All </w:t>
      </w:r>
      <w:r w:rsidR="00A22D1B" w:rsidRPr="00261C82">
        <w:rPr>
          <w:rFonts w:ascii="Arial" w:hAnsi="Arial" w:cs="Arial"/>
          <w:color w:val="auto"/>
          <w:sz w:val="24"/>
        </w:rPr>
        <w:t>m</w:t>
      </w:r>
      <w:r w:rsidRPr="00261C82">
        <w:rPr>
          <w:rFonts w:ascii="Arial" w:hAnsi="Arial" w:cs="Arial"/>
          <w:color w:val="auto"/>
          <w:sz w:val="24"/>
        </w:rPr>
        <w:t>oney transactions take place in the morning before school starts. Checks are payable to San Juan Island School District</w:t>
      </w:r>
      <w:r w:rsidR="00A22D1B" w:rsidRPr="00261C82">
        <w:rPr>
          <w:rFonts w:ascii="Arial" w:hAnsi="Arial" w:cs="Arial"/>
          <w:color w:val="auto"/>
          <w:sz w:val="24"/>
        </w:rPr>
        <w:t>. Charging is not permitted.</w:t>
      </w:r>
      <w:r w:rsidRPr="00261C82">
        <w:rPr>
          <w:rFonts w:ascii="Arial" w:hAnsi="Arial" w:cs="Arial"/>
          <w:color w:val="auto"/>
          <w:sz w:val="24"/>
        </w:rPr>
        <w:t xml:space="preserve"> </w:t>
      </w:r>
    </w:p>
    <w:p w14:paraId="7A4C4316" w14:textId="77777777" w:rsidR="0010051C" w:rsidRPr="0010051C" w:rsidRDefault="0010051C" w:rsidP="0010051C">
      <w:pPr>
        <w:overflowPunct/>
        <w:spacing w:after="0"/>
        <w:rPr>
          <w:rFonts w:cstheme="minorBidi"/>
          <w:color w:val="auto"/>
          <w:kern w:val="0"/>
          <w:sz w:val="28"/>
          <w:szCs w:val="24"/>
        </w:rPr>
        <w:sectPr w:rsidR="0010051C" w:rsidRPr="0010051C" w:rsidSect="00F96B1C">
          <w:type w:val="continuous"/>
          <w:pgSz w:w="12240" w:h="15840"/>
          <w:pgMar w:top="1440" w:right="1440" w:bottom="1440" w:left="1440" w:header="720" w:footer="720" w:gutter="0"/>
          <w:cols w:space="720"/>
          <w:noEndnote/>
        </w:sectPr>
      </w:pPr>
    </w:p>
    <w:p w14:paraId="5AB6AD62" w14:textId="77777777" w:rsidR="00846165" w:rsidRDefault="00846165" w:rsidP="0010051C">
      <w:pPr>
        <w:pStyle w:val="Heading1"/>
        <w:rPr>
          <w:rFonts w:ascii="Elephant" w:eastAsia="MS Mincho" w:hAnsi="Elephant" w:cs="Elephant"/>
          <w:color w:val="141417"/>
          <w:sz w:val="28"/>
          <w:szCs w:val="24"/>
          <w:lang w:eastAsia="ja-JP"/>
        </w:rPr>
      </w:pPr>
    </w:p>
    <w:p w14:paraId="2D267553" w14:textId="77777777" w:rsidR="0010051C" w:rsidRPr="0010051C" w:rsidRDefault="0010051C" w:rsidP="0010051C">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TELEPHONE, ADDRESS CHANGES</w:t>
      </w:r>
    </w:p>
    <w:p w14:paraId="376FBA22" w14:textId="77777777" w:rsidR="0010051C" w:rsidRPr="00261C82" w:rsidRDefault="0010051C" w:rsidP="00261C82">
      <w:pPr>
        <w:rPr>
          <w:rFonts w:ascii="Arial" w:hAnsi="Arial" w:cs="Arial"/>
          <w:color w:val="auto"/>
          <w:sz w:val="24"/>
        </w:rPr>
      </w:pPr>
      <w:r w:rsidRPr="00261C82">
        <w:rPr>
          <w:rFonts w:ascii="Arial" w:hAnsi="Arial" w:cs="Arial"/>
          <w:color w:val="auto"/>
          <w:sz w:val="24"/>
        </w:rPr>
        <w:t>Please notify the school immediately if there is a change in your add</w:t>
      </w:r>
      <w:r w:rsidR="00C3761C">
        <w:rPr>
          <w:rFonts w:ascii="Arial" w:hAnsi="Arial" w:cs="Arial"/>
          <w:color w:val="auto"/>
          <w:sz w:val="24"/>
        </w:rPr>
        <w:t xml:space="preserve">ress, telephone number, </w:t>
      </w:r>
      <w:r w:rsidRPr="00261C82">
        <w:rPr>
          <w:rFonts w:ascii="Arial" w:hAnsi="Arial" w:cs="Arial"/>
          <w:color w:val="auto"/>
          <w:sz w:val="24"/>
        </w:rPr>
        <w:t>or person to contact in an eme</w:t>
      </w:r>
      <w:r w:rsidR="00C3761C">
        <w:rPr>
          <w:rFonts w:ascii="Arial" w:hAnsi="Arial" w:cs="Arial"/>
          <w:color w:val="auto"/>
          <w:sz w:val="24"/>
        </w:rPr>
        <w:t>rgency. This information is</w:t>
      </w:r>
      <w:r w:rsidRPr="00261C82">
        <w:rPr>
          <w:rFonts w:ascii="Arial" w:hAnsi="Arial" w:cs="Arial"/>
          <w:color w:val="auto"/>
          <w:sz w:val="24"/>
        </w:rPr>
        <w:t xml:space="preserve"> important in case your child becomes ill or is injured.  </w:t>
      </w:r>
    </w:p>
    <w:p w14:paraId="5444810B" w14:textId="77777777" w:rsidR="00846165" w:rsidRDefault="00846165" w:rsidP="0010051C">
      <w:pPr>
        <w:pStyle w:val="Heading1"/>
        <w:rPr>
          <w:rFonts w:ascii="Elephant" w:eastAsia="MS Mincho" w:hAnsi="Elephant" w:cs="Elephant"/>
          <w:color w:val="141417"/>
          <w:sz w:val="28"/>
          <w:szCs w:val="24"/>
          <w:lang w:eastAsia="ja-JP"/>
        </w:rPr>
      </w:pPr>
    </w:p>
    <w:p w14:paraId="631762E7" w14:textId="77777777" w:rsidR="0010051C" w:rsidRPr="0010051C" w:rsidRDefault="0010051C" w:rsidP="0010051C">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REQUEST TO LEAVE SCHOOL EARLY</w:t>
      </w:r>
    </w:p>
    <w:p w14:paraId="133A24F1" w14:textId="77777777" w:rsidR="0010051C" w:rsidRPr="00261C82" w:rsidRDefault="0010051C" w:rsidP="00261C82">
      <w:pPr>
        <w:rPr>
          <w:rFonts w:ascii="Arial" w:hAnsi="Arial" w:cs="Arial"/>
          <w:color w:val="auto"/>
          <w:sz w:val="24"/>
        </w:rPr>
      </w:pPr>
      <w:r w:rsidRPr="00261C82">
        <w:rPr>
          <w:rFonts w:ascii="Arial" w:hAnsi="Arial" w:cs="Arial"/>
          <w:color w:val="auto"/>
          <w:sz w:val="24"/>
        </w:rPr>
        <w:t>A request to have a child excused from classes early should be sent with the child on the morning of the dismissal. The time and reason for leaving should be included. A child will be released only to the parents or authorized person who must come to the office to sign the child out. Please communicate with your child’s classroom teacher upon your earliest knowledge of an upcoming absence.</w:t>
      </w:r>
    </w:p>
    <w:p w14:paraId="38A7F00B" w14:textId="77777777" w:rsidR="00846165" w:rsidRDefault="00846165" w:rsidP="0010051C">
      <w:pPr>
        <w:pStyle w:val="Heading1"/>
        <w:rPr>
          <w:rFonts w:ascii="Elephant" w:eastAsia="MS Mincho" w:hAnsi="Elephant" w:cs="Elephant"/>
          <w:color w:val="141417"/>
          <w:sz w:val="28"/>
          <w:szCs w:val="24"/>
          <w:lang w:eastAsia="ja-JP"/>
        </w:rPr>
      </w:pPr>
    </w:p>
    <w:p w14:paraId="1DB09C35" w14:textId="77777777" w:rsidR="0010051C" w:rsidRPr="0010051C" w:rsidRDefault="0010051C" w:rsidP="0010051C">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CHILD CUSTODY</w:t>
      </w:r>
    </w:p>
    <w:p w14:paraId="1B65584D" w14:textId="77777777" w:rsidR="0010051C" w:rsidRPr="00261C82" w:rsidRDefault="0010051C" w:rsidP="00261C82">
      <w:pPr>
        <w:rPr>
          <w:rFonts w:ascii="Arial" w:hAnsi="Arial" w:cs="Arial"/>
          <w:color w:val="auto"/>
          <w:sz w:val="24"/>
        </w:rPr>
      </w:pPr>
      <w:r w:rsidRPr="00261C82">
        <w:rPr>
          <w:rFonts w:ascii="Arial" w:hAnsi="Arial" w:cs="Arial"/>
          <w:color w:val="auto"/>
          <w:sz w:val="24"/>
        </w:rPr>
        <w:t>In cases related to child custody, the school will respond consistent with statutes and court orders. In all cases involving contentions between parents and guardians for custody, the school will maintain a</w:t>
      </w:r>
      <w:r w:rsidR="00846165">
        <w:rPr>
          <w:rFonts w:ascii="Arial" w:hAnsi="Arial" w:cs="Arial"/>
          <w:color w:val="auto"/>
          <w:sz w:val="24"/>
        </w:rPr>
        <w:t xml:space="preserve"> position of </w:t>
      </w:r>
      <w:r w:rsidRPr="00261C82">
        <w:rPr>
          <w:rFonts w:ascii="Arial" w:hAnsi="Arial" w:cs="Arial"/>
          <w:color w:val="auto"/>
          <w:sz w:val="24"/>
        </w:rPr>
        <w:t>neutrality.</w:t>
      </w:r>
    </w:p>
    <w:p w14:paraId="19F93A8C" w14:textId="77777777" w:rsidR="00846165" w:rsidRDefault="00846165">
      <w:pPr>
        <w:pStyle w:val="Heading1"/>
        <w:rPr>
          <w:rFonts w:ascii="Elephant" w:eastAsia="MS Mincho" w:hAnsi="Elephant" w:cs="Elephant"/>
          <w:color w:val="141417"/>
          <w:sz w:val="28"/>
          <w:szCs w:val="24"/>
          <w:lang w:eastAsia="ja-JP"/>
        </w:rPr>
      </w:pPr>
    </w:p>
    <w:p w14:paraId="0947C5A9" w14:textId="77777777" w:rsidR="00CB185A" w:rsidRPr="0010051C" w:rsidRDefault="00CB185A">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APPLICATION OF PESTICIDES ON SCHOOL PROPERTY</w:t>
      </w:r>
    </w:p>
    <w:p w14:paraId="21768BBC" w14:textId="77055246" w:rsidR="00CB185A" w:rsidRPr="00846165" w:rsidRDefault="00CB185A" w:rsidP="00846165">
      <w:pPr>
        <w:rPr>
          <w:rFonts w:ascii="Arial" w:hAnsi="Arial" w:cs="Arial"/>
          <w:color w:val="auto"/>
          <w:sz w:val="24"/>
        </w:rPr>
      </w:pPr>
      <w:r w:rsidRPr="00846165">
        <w:rPr>
          <w:rFonts w:ascii="Arial" w:hAnsi="Arial" w:cs="Arial"/>
          <w:color w:val="auto"/>
          <w:sz w:val="24"/>
        </w:rPr>
        <w:t>As per State law, all school districts in the State of Washington must post notice prior to the application of any pesticides at least 48 hours prior to the application. We will post in a prominent place in the building, as well as notify staff and parents. The notification will be at least 8.5</w:t>
      </w:r>
      <w:r w:rsidR="00C3761C">
        <w:rPr>
          <w:rFonts w:ascii="Arial" w:hAnsi="Arial" w:cs="Arial"/>
          <w:color w:val="auto"/>
          <w:sz w:val="24"/>
        </w:rPr>
        <w:t xml:space="preserve"> </w:t>
      </w:r>
      <w:r w:rsidRPr="00846165">
        <w:rPr>
          <w:rFonts w:ascii="Arial" w:hAnsi="Arial" w:cs="Arial"/>
          <w:color w:val="auto"/>
          <w:sz w:val="24"/>
        </w:rPr>
        <w:t>x</w:t>
      </w:r>
      <w:r w:rsidR="00C3761C">
        <w:rPr>
          <w:rFonts w:ascii="Arial" w:hAnsi="Arial" w:cs="Arial"/>
          <w:color w:val="auto"/>
          <w:sz w:val="24"/>
        </w:rPr>
        <w:t xml:space="preserve"> </w:t>
      </w:r>
      <w:r w:rsidRPr="00846165">
        <w:rPr>
          <w:rFonts w:ascii="Arial" w:hAnsi="Arial" w:cs="Arial"/>
          <w:color w:val="auto"/>
          <w:sz w:val="24"/>
        </w:rPr>
        <w:t xml:space="preserve">11 inches and will include the following heading: "Notice, Pesticide Application", and will list the product name, date, </w:t>
      </w:r>
      <w:r w:rsidR="008B2AFD" w:rsidRPr="00846165">
        <w:rPr>
          <w:rFonts w:ascii="Arial" w:hAnsi="Arial" w:cs="Arial"/>
          <w:color w:val="auto"/>
          <w:sz w:val="24"/>
        </w:rPr>
        <w:t>time,</w:t>
      </w:r>
      <w:r w:rsidRPr="00846165">
        <w:rPr>
          <w:rFonts w:ascii="Arial" w:hAnsi="Arial" w:cs="Arial"/>
          <w:color w:val="auto"/>
          <w:sz w:val="24"/>
        </w:rPr>
        <w:t xml:space="preserve"> and specific location of the application.</w:t>
      </w:r>
    </w:p>
    <w:p w14:paraId="5BDB6CA2" w14:textId="77777777" w:rsidR="007C2817" w:rsidRPr="0010051C" w:rsidRDefault="007C2817" w:rsidP="007C2817">
      <w:pPr>
        <w:overflowPunct/>
        <w:spacing w:after="0"/>
        <w:rPr>
          <w:rFonts w:cstheme="minorBidi"/>
          <w:color w:val="auto"/>
          <w:kern w:val="0"/>
          <w:sz w:val="28"/>
          <w:szCs w:val="24"/>
        </w:rPr>
        <w:sectPr w:rsidR="007C2817" w:rsidRPr="0010051C" w:rsidSect="00F96B1C">
          <w:type w:val="continuous"/>
          <w:pgSz w:w="12240" w:h="15840"/>
          <w:pgMar w:top="1440" w:right="1440" w:bottom="1440" w:left="1440" w:header="720" w:footer="720" w:gutter="0"/>
          <w:cols w:space="720"/>
          <w:noEndnote/>
        </w:sectPr>
      </w:pPr>
    </w:p>
    <w:p w14:paraId="0BE36BAE" w14:textId="77777777" w:rsidR="0010051C" w:rsidRPr="0010051C" w:rsidRDefault="0010051C" w:rsidP="007C2817">
      <w:pPr>
        <w:pStyle w:val="Heading1"/>
        <w:rPr>
          <w:rFonts w:ascii="Elephant" w:eastAsia="MS Mincho" w:hAnsi="Elephant" w:cs="Elephant"/>
          <w:color w:val="141417"/>
          <w:sz w:val="28"/>
          <w:szCs w:val="24"/>
          <w:lang w:eastAsia="ja-JP"/>
        </w:rPr>
      </w:pPr>
    </w:p>
    <w:p w14:paraId="2EA6AA1C" w14:textId="77777777" w:rsidR="0010051C" w:rsidRPr="0010051C" w:rsidRDefault="0010051C" w:rsidP="007C2817">
      <w:pPr>
        <w:pStyle w:val="Heading1"/>
        <w:rPr>
          <w:rFonts w:ascii="Elephant" w:eastAsia="MS Mincho" w:hAnsi="Elephant" w:cs="Elephant"/>
          <w:color w:val="141417"/>
          <w:sz w:val="28"/>
          <w:szCs w:val="24"/>
          <w:lang w:eastAsia="ja-JP"/>
        </w:rPr>
      </w:pPr>
    </w:p>
    <w:p w14:paraId="4AD8BAFB"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 xml:space="preserve">FRAGRANCES &amp; COSMETICS </w:t>
      </w:r>
    </w:p>
    <w:p w14:paraId="7789FB9B" w14:textId="77777777" w:rsidR="007C2817" w:rsidRPr="00846165" w:rsidRDefault="007C2817" w:rsidP="00846165">
      <w:pPr>
        <w:rPr>
          <w:rFonts w:ascii="Arial" w:hAnsi="Arial" w:cs="Arial"/>
          <w:color w:val="auto"/>
          <w:sz w:val="24"/>
        </w:rPr>
      </w:pPr>
      <w:r w:rsidRPr="00846165">
        <w:rPr>
          <w:rFonts w:ascii="Arial" w:hAnsi="Arial" w:cs="Arial"/>
          <w:color w:val="auto"/>
          <w:sz w:val="24"/>
        </w:rPr>
        <w:t>All members of FHES and visitors are asked to refrain from wearing fragrances into t</w:t>
      </w:r>
      <w:r w:rsidR="0010051C" w:rsidRPr="00846165">
        <w:rPr>
          <w:rFonts w:ascii="Arial" w:hAnsi="Arial" w:cs="Arial"/>
          <w:color w:val="auto"/>
          <w:sz w:val="24"/>
        </w:rPr>
        <w:t xml:space="preserve">he school. Some of our children </w:t>
      </w:r>
      <w:r w:rsidRPr="00846165">
        <w:rPr>
          <w:rFonts w:ascii="Arial" w:hAnsi="Arial" w:cs="Arial"/>
          <w:color w:val="auto"/>
          <w:sz w:val="24"/>
        </w:rPr>
        <w:t>and adults who have allergies or asthma are highly sensitive to heavy scents and need our coopera</w:t>
      </w:r>
      <w:r w:rsidR="002A12FB">
        <w:rPr>
          <w:rFonts w:ascii="Arial" w:hAnsi="Arial" w:cs="Arial"/>
          <w:color w:val="auto"/>
          <w:sz w:val="24"/>
        </w:rPr>
        <w:t xml:space="preserve">tion </w:t>
      </w:r>
      <w:proofErr w:type="gramStart"/>
      <w:r w:rsidR="002A12FB">
        <w:rPr>
          <w:rFonts w:ascii="Arial" w:hAnsi="Arial" w:cs="Arial"/>
          <w:color w:val="auto"/>
          <w:sz w:val="24"/>
        </w:rPr>
        <w:t>in order to</w:t>
      </w:r>
      <w:proofErr w:type="gramEnd"/>
      <w:r w:rsidR="002A12FB">
        <w:rPr>
          <w:rFonts w:ascii="Arial" w:hAnsi="Arial" w:cs="Arial"/>
          <w:color w:val="auto"/>
          <w:sz w:val="24"/>
        </w:rPr>
        <w:t xml:space="preserve"> remain healthy. Students are to refrain from wearing makeup.</w:t>
      </w:r>
    </w:p>
    <w:p w14:paraId="03867401" w14:textId="77777777" w:rsidR="007C2817" w:rsidRPr="00846165" w:rsidRDefault="007C2817" w:rsidP="007C2817">
      <w:pPr>
        <w:pStyle w:val="Heading1"/>
        <w:rPr>
          <w:rFonts w:ascii="Elephant" w:eastAsia="MS Mincho" w:hAnsi="Elephant" w:cs="Elephant"/>
          <w:color w:val="141417"/>
          <w:sz w:val="28"/>
          <w:szCs w:val="24"/>
          <w:lang w:eastAsia="ja-JP"/>
        </w:rPr>
      </w:pPr>
    </w:p>
    <w:p w14:paraId="581D063B"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lastRenderedPageBreak/>
        <w:t>SCHOOL DRESS CODE</w:t>
      </w:r>
    </w:p>
    <w:p w14:paraId="6C84E44A" w14:textId="77777777" w:rsidR="007C2817" w:rsidRPr="00846165" w:rsidRDefault="007C2817" w:rsidP="00846165">
      <w:pPr>
        <w:rPr>
          <w:rFonts w:ascii="Arial" w:hAnsi="Arial" w:cs="Arial"/>
          <w:color w:val="auto"/>
          <w:sz w:val="24"/>
        </w:rPr>
      </w:pPr>
      <w:r w:rsidRPr="00846165">
        <w:rPr>
          <w:rFonts w:ascii="Arial" w:hAnsi="Arial" w:cs="Arial"/>
          <w:color w:val="auto"/>
          <w:sz w:val="24"/>
        </w:rPr>
        <w:t xml:space="preserve">Children’s attire needs to be safe and non-disruptive to the learning environment. </w:t>
      </w:r>
      <w:proofErr w:type="gramStart"/>
      <w:r w:rsidRPr="00846165">
        <w:rPr>
          <w:rFonts w:ascii="Arial" w:hAnsi="Arial" w:cs="Arial"/>
          <w:color w:val="auto"/>
          <w:sz w:val="24"/>
        </w:rPr>
        <w:t>Short-shorts</w:t>
      </w:r>
      <w:proofErr w:type="gramEnd"/>
      <w:r w:rsidRPr="00846165">
        <w:rPr>
          <w:rFonts w:ascii="Arial" w:hAnsi="Arial" w:cs="Arial"/>
          <w:color w:val="auto"/>
          <w:sz w:val="24"/>
        </w:rPr>
        <w:t xml:space="preserve"> are unacceptable as are halter-tops, tops without straps and/or backs or spaghetti</w:t>
      </w:r>
      <w:r w:rsidR="00C3761C">
        <w:rPr>
          <w:rFonts w:ascii="Arial" w:hAnsi="Arial" w:cs="Arial"/>
          <w:color w:val="auto"/>
          <w:sz w:val="24"/>
        </w:rPr>
        <w:t xml:space="preserve"> straps and half shirts. Stomachs and backs</w:t>
      </w:r>
      <w:r w:rsidRPr="00846165">
        <w:rPr>
          <w:rFonts w:ascii="Arial" w:hAnsi="Arial" w:cs="Arial"/>
          <w:color w:val="auto"/>
          <w:sz w:val="24"/>
        </w:rPr>
        <w:t xml:space="preserve"> must be </w:t>
      </w:r>
      <w:proofErr w:type="gramStart"/>
      <w:r w:rsidRPr="00846165">
        <w:rPr>
          <w:rFonts w:ascii="Arial" w:hAnsi="Arial" w:cs="Arial"/>
          <w:color w:val="auto"/>
          <w:sz w:val="24"/>
        </w:rPr>
        <w:t>covered at all times</w:t>
      </w:r>
      <w:proofErr w:type="gramEnd"/>
      <w:r w:rsidRPr="00846165">
        <w:rPr>
          <w:rFonts w:ascii="Arial" w:hAnsi="Arial" w:cs="Arial"/>
          <w:color w:val="auto"/>
          <w:sz w:val="24"/>
        </w:rPr>
        <w:t xml:space="preserve">. No hats are to be worn inside. T-shirts with inappropriate pictures, </w:t>
      </w:r>
      <w:r w:rsidR="00C3761C">
        <w:rPr>
          <w:rFonts w:ascii="Arial" w:hAnsi="Arial" w:cs="Arial"/>
          <w:color w:val="auto"/>
          <w:sz w:val="24"/>
        </w:rPr>
        <w:t xml:space="preserve">liquor advertisements, sexually </w:t>
      </w:r>
      <w:r w:rsidRPr="00846165">
        <w:rPr>
          <w:rFonts w:ascii="Arial" w:hAnsi="Arial" w:cs="Arial"/>
          <w:color w:val="auto"/>
          <w:sz w:val="24"/>
        </w:rPr>
        <w:t>suggestive messages or drug</w:t>
      </w:r>
      <w:r w:rsidR="00C3761C">
        <w:rPr>
          <w:rFonts w:ascii="Arial" w:hAnsi="Arial" w:cs="Arial"/>
          <w:color w:val="auto"/>
          <w:sz w:val="24"/>
        </w:rPr>
        <w:t xml:space="preserve"> </w:t>
      </w:r>
      <w:r w:rsidRPr="00846165">
        <w:rPr>
          <w:rFonts w:ascii="Arial" w:hAnsi="Arial" w:cs="Arial"/>
          <w:color w:val="auto"/>
          <w:sz w:val="24"/>
        </w:rPr>
        <w:t xml:space="preserve">related messages are not allowed. Shoes need to be safe for running and </w:t>
      </w:r>
      <w:proofErr w:type="gramStart"/>
      <w:r w:rsidRPr="00846165">
        <w:rPr>
          <w:rFonts w:ascii="Arial" w:hAnsi="Arial" w:cs="Arial"/>
          <w:color w:val="auto"/>
          <w:sz w:val="24"/>
        </w:rPr>
        <w:t>play;</w:t>
      </w:r>
      <w:proofErr w:type="gramEnd"/>
      <w:r w:rsidR="00C3761C">
        <w:rPr>
          <w:rFonts w:ascii="Arial" w:hAnsi="Arial" w:cs="Arial"/>
          <w:color w:val="auto"/>
          <w:sz w:val="24"/>
        </w:rPr>
        <w:t xml:space="preserve"> no flip-flops or roller shoes</w:t>
      </w:r>
      <w:r w:rsidRPr="00846165">
        <w:rPr>
          <w:rFonts w:ascii="Arial" w:hAnsi="Arial" w:cs="Arial"/>
          <w:color w:val="auto"/>
          <w:sz w:val="24"/>
        </w:rPr>
        <w:t xml:space="preserve">. Students whose clothing is inappropriate will be asked to call home for a change.  </w:t>
      </w:r>
    </w:p>
    <w:p w14:paraId="4136E970" w14:textId="77777777" w:rsidR="00A22D1B" w:rsidRPr="00846165" w:rsidRDefault="00A22D1B" w:rsidP="00A22D1B">
      <w:pPr>
        <w:widowControl/>
        <w:spacing w:after="0"/>
        <w:rPr>
          <w:rFonts w:ascii="Elephant" w:eastAsia="MS Mincho" w:hAnsi="Elephant" w:cs="Arial"/>
          <w:color w:val="141417"/>
          <w:sz w:val="28"/>
          <w:lang w:eastAsia="ja-JP"/>
        </w:rPr>
      </w:pPr>
    </w:p>
    <w:p w14:paraId="72A63F95" w14:textId="77777777" w:rsidR="00A22D1B" w:rsidRPr="0010051C" w:rsidRDefault="00A22D1B" w:rsidP="00A22D1B">
      <w:pPr>
        <w:widowControl/>
        <w:spacing w:after="0"/>
        <w:rPr>
          <w:rFonts w:cstheme="minorBidi"/>
          <w:color w:val="auto"/>
          <w:kern w:val="0"/>
          <w:sz w:val="28"/>
          <w:szCs w:val="24"/>
        </w:rPr>
        <w:sectPr w:rsidR="00A22D1B" w:rsidRPr="0010051C" w:rsidSect="00F96B1C">
          <w:type w:val="continuous"/>
          <w:pgSz w:w="12240" w:h="15840"/>
          <w:pgMar w:top="1440" w:right="1440" w:bottom="1440" w:left="1440" w:header="720" w:footer="720" w:gutter="0"/>
          <w:cols w:space="720"/>
          <w:noEndnote/>
        </w:sectPr>
      </w:pPr>
    </w:p>
    <w:p w14:paraId="6EE2256C"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PERSONAL PROPERTY</w:t>
      </w:r>
    </w:p>
    <w:p w14:paraId="74C28875" w14:textId="77777777" w:rsidR="007C2817" w:rsidRPr="00846165" w:rsidRDefault="007C2817" w:rsidP="00846165">
      <w:pPr>
        <w:rPr>
          <w:rFonts w:ascii="Arial" w:hAnsi="Arial" w:cs="Arial"/>
          <w:color w:val="auto"/>
          <w:sz w:val="24"/>
        </w:rPr>
      </w:pPr>
      <w:r w:rsidRPr="00846165">
        <w:rPr>
          <w:rFonts w:ascii="Arial" w:hAnsi="Arial" w:cs="Arial"/>
          <w:color w:val="auto"/>
          <w:sz w:val="24"/>
        </w:rPr>
        <w:t xml:space="preserve">All personal items should be properly marked with the student’s name. Students should NOT bring valuables or large sums of money to school. Toys, trading cards and electronic devices such as iPods, and cell </w:t>
      </w:r>
      <w:r w:rsidR="00C3761C">
        <w:rPr>
          <w:rFonts w:ascii="Arial" w:hAnsi="Arial" w:cs="Arial"/>
          <w:color w:val="auto"/>
          <w:sz w:val="24"/>
        </w:rPr>
        <w:t>phones need to be kept at home.</w:t>
      </w:r>
      <w:r w:rsidR="00061533" w:rsidRPr="00061533">
        <w:rPr>
          <w:rFonts w:ascii="Arial" w:hAnsi="Arial" w:cs="Arial"/>
          <w:color w:val="auto"/>
          <w:sz w:val="24"/>
        </w:rPr>
        <w:t xml:space="preserve"> </w:t>
      </w:r>
      <w:r w:rsidR="00061533">
        <w:rPr>
          <w:rFonts w:ascii="Arial" w:hAnsi="Arial" w:cs="Arial"/>
          <w:color w:val="auto"/>
          <w:sz w:val="24"/>
        </w:rPr>
        <w:t>If a cell phone is brought to school for afterschool use it must remain in the student’s backpack until the end of the school day.</w:t>
      </w:r>
    </w:p>
    <w:p w14:paraId="65F9E3D1" w14:textId="77777777" w:rsidR="00A22D1B" w:rsidRPr="00846165" w:rsidRDefault="00A22D1B" w:rsidP="00A22D1B">
      <w:pPr>
        <w:widowControl/>
        <w:spacing w:after="0"/>
        <w:rPr>
          <w:rFonts w:ascii="Elephant" w:eastAsia="MS Mincho" w:hAnsi="Elephant" w:cs="Arial"/>
          <w:color w:val="141417"/>
          <w:sz w:val="28"/>
          <w:lang w:eastAsia="ja-JP"/>
        </w:rPr>
      </w:pPr>
    </w:p>
    <w:p w14:paraId="3EA5B7BF"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LOST &amp; FOUND</w:t>
      </w:r>
    </w:p>
    <w:p w14:paraId="7686E6A9" w14:textId="77777777" w:rsidR="007C2817" w:rsidRPr="00846165" w:rsidRDefault="007C2817" w:rsidP="00846165">
      <w:pPr>
        <w:rPr>
          <w:rFonts w:ascii="Arial" w:hAnsi="Arial" w:cs="Arial"/>
          <w:color w:val="auto"/>
          <w:sz w:val="24"/>
        </w:rPr>
      </w:pPr>
      <w:r w:rsidRPr="00846165">
        <w:rPr>
          <w:rFonts w:ascii="Arial" w:hAnsi="Arial" w:cs="Arial"/>
          <w:color w:val="auto"/>
          <w:sz w:val="24"/>
        </w:rPr>
        <w:t>Throughout the school year (usually at the end of each month) all unclaimed articles will be displayed to students for a day. If still unclaimed, items will be donated to a charitable organization or sent to a community in need.</w:t>
      </w:r>
    </w:p>
    <w:p w14:paraId="304BDE27" w14:textId="77777777" w:rsidR="007C2817" w:rsidRPr="0010051C" w:rsidRDefault="007C2817" w:rsidP="007C2817">
      <w:pPr>
        <w:widowControl/>
        <w:rPr>
          <w:rFonts w:cstheme="minorBidi"/>
          <w:color w:val="auto"/>
          <w:kern w:val="0"/>
          <w:sz w:val="28"/>
          <w:szCs w:val="24"/>
        </w:rPr>
      </w:pPr>
      <w:r w:rsidRPr="0010051C">
        <w:rPr>
          <w:rFonts w:ascii="Arial" w:eastAsia="MS Mincho" w:hAnsi="Arial" w:cs="Arial"/>
          <w:color w:val="141417"/>
          <w:sz w:val="20"/>
          <w:lang w:eastAsia="ja-JP"/>
        </w:rPr>
        <w:t xml:space="preserve"> </w:t>
      </w:r>
    </w:p>
    <w:p w14:paraId="69964247" w14:textId="77777777" w:rsidR="007C2817" w:rsidRPr="0010051C" w:rsidRDefault="007C2817" w:rsidP="007C2817">
      <w:pPr>
        <w:overflowPunct/>
        <w:spacing w:after="0"/>
        <w:rPr>
          <w:rFonts w:cstheme="minorBidi"/>
          <w:color w:val="auto"/>
          <w:kern w:val="0"/>
          <w:sz w:val="28"/>
          <w:szCs w:val="24"/>
        </w:rPr>
        <w:sectPr w:rsidR="007C2817" w:rsidRPr="0010051C" w:rsidSect="00F96B1C">
          <w:type w:val="continuous"/>
          <w:pgSz w:w="12240" w:h="15840"/>
          <w:pgMar w:top="1440" w:right="1440" w:bottom="1440" w:left="1440" w:header="720" w:footer="720" w:gutter="0"/>
          <w:cols w:space="720"/>
          <w:noEndnote/>
        </w:sectPr>
      </w:pPr>
    </w:p>
    <w:p w14:paraId="44797BE7" w14:textId="77777777" w:rsidR="0010051C" w:rsidRPr="0010051C" w:rsidRDefault="0010051C" w:rsidP="007C2817">
      <w:pPr>
        <w:pStyle w:val="Heading1"/>
        <w:rPr>
          <w:rFonts w:ascii="Elephant" w:eastAsia="MS Mincho" w:hAnsi="Elephant" w:cs="Elephant"/>
          <w:color w:val="141417"/>
          <w:sz w:val="28"/>
          <w:szCs w:val="24"/>
          <w:lang w:eastAsia="ja-JP"/>
        </w:rPr>
      </w:pPr>
    </w:p>
    <w:p w14:paraId="03932C28" w14:textId="77777777" w:rsidR="0010051C" w:rsidRPr="0010051C" w:rsidRDefault="0010051C" w:rsidP="007C2817">
      <w:pPr>
        <w:pStyle w:val="Heading1"/>
        <w:rPr>
          <w:rFonts w:ascii="Elephant" w:eastAsia="MS Mincho" w:hAnsi="Elephant" w:cs="Elephant"/>
          <w:color w:val="141417"/>
          <w:sz w:val="28"/>
          <w:szCs w:val="24"/>
          <w:lang w:eastAsia="ja-JP"/>
        </w:rPr>
      </w:pPr>
    </w:p>
    <w:p w14:paraId="4011A8D6" w14:textId="77777777" w:rsidR="0010051C" w:rsidRPr="0010051C" w:rsidRDefault="0010051C" w:rsidP="007C2817">
      <w:pPr>
        <w:pStyle w:val="Heading1"/>
        <w:rPr>
          <w:rFonts w:ascii="Elephant" w:eastAsia="MS Mincho" w:hAnsi="Elephant" w:cs="Elephant"/>
          <w:color w:val="141417"/>
          <w:sz w:val="28"/>
          <w:szCs w:val="24"/>
          <w:lang w:eastAsia="ja-JP"/>
        </w:rPr>
      </w:pPr>
    </w:p>
    <w:p w14:paraId="0086FD53" w14:textId="77777777" w:rsidR="0010051C" w:rsidRPr="0010051C" w:rsidRDefault="0010051C" w:rsidP="007C2817">
      <w:pPr>
        <w:pStyle w:val="Heading1"/>
        <w:rPr>
          <w:rFonts w:ascii="Elephant" w:eastAsia="MS Mincho" w:hAnsi="Elephant" w:cs="Elephant"/>
          <w:color w:val="141417"/>
          <w:sz w:val="28"/>
          <w:szCs w:val="24"/>
          <w:lang w:eastAsia="ja-JP"/>
        </w:rPr>
      </w:pPr>
    </w:p>
    <w:p w14:paraId="55B11BFD" w14:textId="77777777" w:rsidR="0010051C" w:rsidRPr="0010051C" w:rsidRDefault="0010051C" w:rsidP="007C2817">
      <w:pPr>
        <w:pStyle w:val="Heading1"/>
        <w:rPr>
          <w:rFonts w:ascii="Elephant" w:eastAsia="MS Mincho" w:hAnsi="Elephant" w:cs="Elephant"/>
          <w:color w:val="141417"/>
          <w:sz w:val="28"/>
          <w:szCs w:val="24"/>
          <w:lang w:eastAsia="ja-JP"/>
        </w:rPr>
      </w:pPr>
    </w:p>
    <w:p w14:paraId="068B93A7" w14:textId="77777777" w:rsidR="0010051C" w:rsidRPr="0010051C" w:rsidRDefault="0010051C" w:rsidP="007C2817">
      <w:pPr>
        <w:pStyle w:val="Heading1"/>
        <w:rPr>
          <w:rFonts w:ascii="Elephant" w:eastAsia="MS Mincho" w:hAnsi="Elephant" w:cs="Elephant"/>
          <w:color w:val="141417"/>
          <w:sz w:val="28"/>
          <w:szCs w:val="24"/>
          <w:lang w:eastAsia="ja-JP"/>
        </w:rPr>
      </w:pPr>
    </w:p>
    <w:p w14:paraId="33AC2B56" w14:textId="77777777" w:rsidR="0010051C" w:rsidRPr="0010051C" w:rsidRDefault="0010051C" w:rsidP="007C2817">
      <w:pPr>
        <w:pStyle w:val="Heading1"/>
        <w:rPr>
          <w:rFonts w:ascii="Elephant" w:eastAsia="MS Mincho" w:hAnsi="Elephant" w:cs="Elephant"/>
          <w:color w:val="141417"/>
          <w:sz w:val="28"/>
          <w:szCs w:val="24"/>
          <w:lang w:eastAsia="ja-JP"/>
        </w:rPr>
      </w:pPr>
    </w:p>
    <w:p w14:paraId="6F074886" w14:textId="77777777" w:rsidR="0010051C" w:rsidRPr="0010051C" w:rsidRDefault="0010051C" w:rsidP="007C2817">
      <w:pPr>
        <w:pStyle w:val="Heading1"/>
        <w:rPr>
          <w:rFonts w:ascii="Elephant" w:eastAsia="MS Mincho" w:hAnsi="Elephant" w:cs="Elephant"/>
          <w:color w:val="141417"/>
          <w:sz w:val="28"/>
          <w:szCs w:val="24"/>
          <w:lang w:eastAsia="ja-JP"/>
        </w:rPr>
      </w:pPr>
    </w:p>
    <w:p w14:paraId="0576250F" w14:textId="77777777" w:rsidR="0010051C" w:rsidRPr="0010051C" w:rsidRDefault="0010051C" w:rsidP="007C2817">
      <w:pPr>
        <w:pStyle w:val="Heading1"/>
        <w:rPr>
          <w:rFonts w:ascii="Elephant" w:eastAsia="MS Mincho" w:hAnsi="Elephant" w:cs="Elephant"/>
          <w:color w:val="141417"/>
          <w:sz w:val="28"/>
          <w:szCs w:val="24"/>
          <w:lang w:eastAsia="ja-JP"/>
        </w:rPr>
      </w:pPr>
    </w:p>
    <w:p w14:paraId="207864FA" w14:textId="77777777" w:rsidR="0010051C" w:rsidRPr="0010051C" w:rsidRDefault="0010051C" w:rsidP="007C2817">
      <w:pPr>
        <w:pStyle w:val="Heading1"/>
        <w:rPr>
          <w:rFonts w:ascii="Elephant" w:eastAsia="MS Mincho" w:hAnsi="Elephant" w:cs="Elephant"/>
          <w:color w:val="141417"/>
          <w:sz w:val="28"/>
          <w:szCs w:val="24"/>
          <w:lang w:eastAsia="ja-JP"/>
        </w:rPr>
      </w:pPr>
    </w:p>
    <w:p w14:paraId="45C68AF5" w14:textId="77777777" w:rsidR="0010051C" w:rsidRPr="0010051C" w:rsidRDefault="0010051C" w:rsidP="007C2817">
      <w:pPr>
        <w:pStyle w:val="Heading1"/>
        <w:rPr>
          <w:rFonts w:ascii="Elephant" w:eastAsia="MS Mincho" w:hAnsi="Elephant" w:cs="Elephant"/>
          <w:color w:val="141417"/>
          <w:sz w:val="28"/>
          <w:szCs w:val="24"/>
          <w:lang w:eastAsia="ja-JP"/>
        </w:rPr>
      </w:pPr>
    </w:p>
    <w:p w14:paraId="6CCDC56C" w14:textId="77777777" w:rsidR="007C2817" w:rsidRPr="0010051C" w:rsidRDefault="007C2817" w:rsidP="007C2817">
      <w:pPr>
        <w:pStyle w:val="Heading1"/>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t>HARASSMENT &amp; BULLYING</w:t>
      </w:r>
    </w:p>
    <w:p w14:paraId="2D1BBA12" w14:textId="77777777" w:rsidR="007C2817" w:rsidRPr="007E5B94" w:rsidRDefault="007C2817" w:rsidP="007C2817">
      <w:pPr>
        <w:widowControl/>
        <w:spacing w:after="0"/>
        <w:rPr>
          <w:rFonts w:ascii="Arial" w:eastAsia="MS Mincho" w:hAnsi="Arial" w:cs="Arial"/>
          <w:b/>
          <w:bCs/>
          <w:color w:val="141417"/>
          <w:sz w:val="24"/>
          <w:lang w:eastAsia="ja-JP"/>
        </w:rPr>
      </w:pPr>
      <w:r w:rsidRPr="007E5B94">
        <w:rPr>
          <w:rFonts w:ascii="Arial" w:eastAsia="MS Mincho" w:hAnsi="Arial" w:cs="Arial"/>
          <w:color w:val="141417"/>
          <w:sz w:val="24"/>
          <w:lang w:eastAsia="ja-JP"/>
        </w:rPr>
        <w:t xml:space="preserve">BP: 3207 and Procedure 3207 - </w:t>
      </w:r>
      <w:hyperlink r:id="rId36" w:history="1">
        <w:r w:rsidRPr="000A5B6A">
          <w:rPr>
            <w:rStyle w:val="Hyperlink"/>
            <w:rFonts w:ascii="Arial" w:eastAsia="MS Mincho" w:hAnsi="Arial" w:cs="Arial"/>
            <w:b/>
            <w:bCs/>
            <w:sz w:val="24"/>
            <w:lang w:eastAsia="ja-JP"/>
          </w:rPr>
          <w:t>Prohibition of Harassment, Intimidation and Bullying (HIB)</w:t>
        </w:r>
      </w:hyperlink>
    </w:p>
    <w:p w14:paraId="1BBE0581" w14:textId="77777777" w:rsidR="007C2817" w:rsidRPr="007E5B94" w:rsidRDefault="007C2817" w:rsidP="007C2817">
      <w:pPr>
        <w:widowControl/>
        <w:spacing w:after="0"/>
        <w:rPr>
          <w:rFonts w:ascii="Arial" w:eastAsia="MS Mincho" w:hAnsi="Arial" w:cs="Arial"/>
          <w:color w:val="141417"/>
          <w:sz w:val="24"/>
          <w:lang w:eastAsia="ja-JP"/>
        </w:rPr>
      </w:pPr>
    </w:p>
    <w:p w14:paraId="63E5EBD8" w14:textId="2E854A25" w:rsidR="007C2817" w:rsidRPr="008A7D32" w:rsidRDefault="007C2817" w:rsidP="008A7D32">
      <w:pPr>
        <w:rPr>
          <w:rFonts w:ascii="Arial" w:hAnsi="Arial" w:cs="Arial"/>
          <w:color w:val="auto"/>
          <w:sz w:val="24"/>
        </w:rPr>
      </w:pPr>
      <w:r w:rsidRPr="008A7D32">
        <w:rPr>
          <w:rFonts w:ascii="Arial" w:hAnsi="Arial" w:cs="Arial"/>
          <w:color w:val="auto"/>
          <w:sz w:val="24"/>
        </w:rPr>
        <w:t xml:space="preserve">The board is committed to a safe and civil educational environment for all students, employees, parents/legal guardians, </w:t>
      </w:r>
      <w:r w:rsidR="008B2AFD" w:rsidRPr="008A7D32">
        <w:rPr>
          <w:rFonts w:ascii="Arial" w:hAnsi="Arial" w:cs="Arial"/>
          <w:color w:val="auto"/>
          <w:sz w:val="24"/>
        </w:rPr>
        <w:t>volunteers,</w:t>
      </w:r>
      <w:r w:rsidRPr="008A7D32">
        <w:rPr>
          <w:rFonts w:ascii="Arial" w:hAnsi="Arial" w:cs="Arial"/>
          <w:color w:val="auto"/>
          <w:sz w:val="24"/>
        </w:rPr>
        <w:t xml:space="preserve"> and community members that is free from harassment, </w:t>
      </w:r>
      <w:proofErr w:type="gramStart"/>
      <w:r w:rsidRPr="008A7D32">
        <w:rPr>
          <w:rFonts w:ascii="Arial" w:hAnsi="Arial" w:cs="Arial"/>
          <w:color w:val="auto"/>
          <w:sz w:val="24"/>
        </w:rPr>
        <w:t>intimidation</w:t>
      </w:r>
      <w:proofErr w:type="gramEnd"/>
      <w:r w:rsidRPr="008A7D32">
        <w:rPr>
          <w:rFonts w:ascii="Arial" w:hAnsi="Arial" w:cs="Arial"/>
          <w:color w:val="auto"/>
          <w:sz w:val="24"/>
        </w:rPr>
        <w:t xml:space="preserve"> or bullying. “Harassment, intimidation or bullying” means </w:t>
      </w:r>
      <w:r w:rsidRPr="008A7D32">
        <w:rPr>
          <w:rFonts w:ascii="Arial" w:hAnsi="Arial" w:cs="Arial"/>
          <w:color w:val="auto"/>
          <w:sz w:val="24"/>
        </w:rPr>
        <w:lastRenderedPageBreak/>
        <w:t xml:space="preserve">any intentionally written message or image (including those that are electronically transmitted) verbal, or physical act, including but not limited to one shown to be motivated by race, color, religion, ancestry, national origin, gender, sexual orientation including gender expression or identity, mental or physical disability or other distinguishing characteristics, when an act: </w:t>
      </w:r>
    </w:p>
    <w:p w14:paraId="0695B056" w14:textId="77777777" w:rsidR="007C2817" w:rsidRPr="007E5B94" w:rsidRDefault="007C2817" w:rsidP="007E5B94">
      <w:pPr>
        <w:pStyle w:val="ListParagraph"/>
        <w:widowControl/>
        <w:numPr>
          <w:ilvl w:val="0"/>
          <w:numId w:val="9"/>
        </w:numPr>
        <w:rPr>
          <w:rFonts w:ascii="Arial" w:eastAsia="MS Mincho" w:hAnsi="Arial" w:cs="Arial"/>
          <w:color w:val="000000"/>
          <w:sz w:val="24"/>
          <w:lang w:eastAsia="ja-JP"/>
        </w:rPr>
      </w:pPr>
      <w:r w:rsidRPr="007E5B94">
        <w:rPr>
          <w:rFonts w:ascii="Arial" w:eastAsia="MS Mincho" w:hAnsi="Arial" w:cs="Arial"/>
          <w:color w:val="000000"/>
          <w:sz w:val="24"/>
          <w:lang w:eastAsia="ja-JP"/>
        </w:rPr>
        <w:t xml:space="preserve">Physically harms a student or damages the student’s </w:t>
      </w:r>
      <w:proofErr w:type="gramStart"/>
      <w:r w:rsidRPr="007E5B94">
        <w:rPr>
          <w:rFonts w:ascii="Arial" w:eastAsia="MS Mincho" w:hAnsi="Arial" w:cs="Arial"/>
          <w:color w:val="000000"/>
          <w:sz w:val="24"/>
          <w:lang w:eastAsia="ja-JP"/>
        </w:rPr>
        <w:t>property;</w:t>
      </w:r>
      <w:proofErr w:type="gramEnd"/>
      <w:r w:rsidRPr="007E5B94">
        <w:rPr>
          <w:rFonts w:ascii="Arial" w:eastAsia="MS Mincho" w:hAnsi="Arial" w:cs="Arial"/>
          <w:color w:val="000000"/>
          <w:sz w:val="24"/>
          <w:lang w:eastAsia="ja-JP"/>
        </w:rPr>
        <w:t xml:space="preserve"> </w:t>
      </w:r>
    </w:p>
    <w:p w14:paraId="379A982D" w14:textId="77777777" w:rsidR="007C2817" w:rsidRPr="007E5B94" w:rsidRDefault="007C2817" w:rsidP="007E5B94">
      <w:pPr>
        <w:pStyle w:val="ListParagraph"/>
        <w:widowControl/>
        <w:numPr>
          <w:ilvl w:val="0"/>
          <w:numId w:val="9"/>
        </w:numPr>
        <w:rPr>
          <w:rFonts w:ascii="Arial" w:eastAsia="MS Mincho" w:hAnsi="Arial" w:cs="Arial"/>
          <w:color w:val="000000"/>
          <w:sz w:val="24"/>
          <w:lang w:eastAsia="ja-JP"/>
        </w:rPr>
      </w:pPr>
      <w:r w:rsidRPr="007E5B94">
        <w:rPr>
          <w:rFonts w:ascii="Arial" w:eastAsia="MS Mincho" w:hAnsi="Arial" w:cs="Arial"/>
          <w:color w:val="000000"/>
          <w:sz w:val="24"/>
          <w:lang w:eastAsia="ja-JP"/>
        </w:rPr>
        <w:t xml:space="preserve">Has the effect of substantially interfering with a student’s </w:t>
      </w:r>
      <w:proofErr w:type="gramStart"/>
      <w:r w:rsidRPr="007E5B94">
        <w:rPr>
          <w:rFonts w:ascii="Arial" w:eastAsia="MS Mincho" w:hAnsi="Arial" w:cs="Arial"/>
          <w:color w:val="000000"/>
          <w:sz w:val="24"/>
          <w:lang w:eastAsia="ja-JP"/>
        </w:rPr>
        <w:t>education;</w:t>
      </w:r>
      <w:proofErr w:type="gramEnd"/>
    </w:p>
    <w:p w14:paraId="40CCD462" w14:textId="6FAFD4F4" w:rsidR="007C2817" w:rsidRPr="007E5B94" w:rsidRDefault="007C2817" w:rsidP="007E5B94">
      <w:pPr>
        <w:pStyle w:val="ListParagraph"/>
        <w:widowControl/>
        <w:numPr>
          <w:ilvl w:val="0"/>
          <w:numId w:val="9"/>
        </w:numPr>
        <w:rPr>
          <w:rFonts w:ascii="Arial" w:eastAsia="MS Mincho" w:hAnsi="Arial" w:cs="Arial"/>
          <w:color w:val="000000"/>
          <w:sz w:val="24"/>
          <w:lang w:eastAsia="ja-JP"/>
        </w:rPr>
      </w:pPr>
      <w:r w:rsidRPr="007E5B94">
        <w:rPr>
          <w:rFonts w:ascii="Arial" w:eastAsia="MS Mincho" w:hAnsi="Arial" w:cs="Arial"/>
          <w:color w:val="000000"/>
          <w:sz w:val="24"/>
          <w:lang w:eastAsia="ja-JP"/>
        </w:rPr>
        <w:t xml:space="preserve">Is so severe, </w:t>
      </w:r>
      <w:r w:rsidR="006B6DA6" w:rsidRPr="007E5B94">
        <w:rPr>
          <w:rFonts w:ascii="Arial" w:eastAsia="MS Mincho" w:hAnsi="Arial" w:cs="Arial"/>
          <w:color w:val="000000"/>
          <w:sz w:val="24"/>
          <w:lang w:eastAsia="ja-JP"/>
        </w:rPr>
        <w:t>persistent,</w:t>
      </w:r>
      <w:r w:rsidRPr="007E5B94">
        <w:rPr>
          <w:rFonts w:ascii="Arial" w:eastAsia="MS Mincho" w:hAnsi="Arial" w:cs="Arial"/>
          <w:color w:val="000000"/>
          <w:sz w:val="24"/>
          <w:lang w:eastAsia="ja-JP"/>
        </w:rPr>
        <w:t xml:space="preserve"> or pervasive that it creates an intimidating or threatening educational environment; or </w:t>
      </w:r>
    </w:p>
    <w:p w14:paraId="0CFC8BDF" w14:textId="77777777" w:rsidR="007C2817" w:rsidRPr="007E5B94" w:rsidRDefault="007C2817" w:rsidP="007E5B94">
      <w:pPr>
        <w:pStyle w:val="ListParagraph"/>
        <w:widowControl/>
        <w:numPr>
          <w:ilvl w:val="0"/>
          <w:numId w:val="9"/>
        </w:numPr>
        <w:rPr>
          <w:rFonts w:ascii="Arial" w:eastAsia="MS Mincho" w:hAnsi="Arial" w:cs="Arial"/>
          <w:color w:val="000000"/>
          <w:sz w:val="24"/>
          <w:lang w:eastAsia="ja-JP"/>
        </w:rPr>
      </w:pPr>
      <w:r w:rsidRPr="007E5B94">
        <w:rPr>
          <w:rFonts w:ascii="Arial" w:eastAsia="MS Mincho" w:hAnsi="Arial" w:cs="Arial"/>
          <w:color w:val="000000"/>
          <w:sz w:val="24"/>
          <w:lang w:eastAsia="ja-JP"/>
        </w:rPr>
        <w:t xml:space="preserve">Has the effect of substantially disrupting the orderly operation of the school. Nothing in this section requires the affected student to </w:t>
      </w:r>
      <w:proofErr w:type="gramStart"/>
      <w:r w:rsidRPr="007E5B94">
        <w:rPr>
          <w:rFonts w:ascii="Arial" w:eastAsia="MS Mincho" w:hAnsi="Arial" w:cs="Arial"/>
          <w:color w:val="000000"/>
          <w:sz w:val="24"/>
          <w:lang w:eastAsia="ja-JP"/>
        </w:rPr>
        <w:t>actually possess</w:t>
      </w:r>
      <w:proofErr w:type="gramEnd"/>
      <w:r w:rsidRPr="007E5B94">
        <w:rPr>
          <w:rFonts w:ascii="Arial" w:eastAsia="MS Mincho" w:hAnsi="Arial" w:cs="Arial"/>
          <w:color w:val="000000"/>
          <w:sz w:val="24"/>
          <w:lang w:eastAsia="ja-JP"/>
        </w:rPr>
        <w:t xml:space="preserve"> a characteristic that is a basis for the harassment, intimidation or bullying. </w:t>
      </w:r>
    </w:p>
    <w:p w14:paraId="4F8E9C70" w14:textId="53341625" w:rsidR="007C2817" w:rsidRPr="008A7D32" w:rsidRDefault="007C2817" w:rsidP="008A7D32">
      <w:pPr>
        <w:rPr>
          <w:rFonts w:ascii="Arial" w:hAnsi="Arial" w:cs="Arial"/>
          <w:color w:val="auto"/>
          <w:sz w:val="24"/>
        </w:rPr>
      </w:pPr>
      <w:r w:rsidRPr="008A7D32">
        <w:rPr>
          <w:rFonts w:ascii="Arial" w:hAnsi="Arial" w:cs="Arial"/>
          <w:color w:val="auto"/>
          <w:sz w:val="24"/>
        </w:rPr>
        <w:t xml:space="preserve">“Other distinguishing characteristics” can include but are not limited to physical appearance, clothing or other apparel, socioeconomic </w:t>
      </w:r>
      <w:r w:rsidR="006B6DA6" w:rsidRPr="008A7D32">
        <w:rPr>
          <w:rFonts w:ascii="Arial" w:hAnsi="Arial" w:cs="Arial"/>
          <w:color w:val="auto"/>
          <w:sz w:val="24"/>
        </w:rPr>
        <w:t>status,</w:t>
      </w:r>
      <w:r w:rsidRPr="008A7D32">
        <w:rPr>
          <w:rFonts w:ascii="Arial" w:hAnsi="Arial" w:cs="Arial"/>
          <w:color w:val="auto"/>
          <w:sz w:val="24"/>
        </w:rPr>
        <w:t xml:space="preserve"> and weight. </w:t>
      </w:r>
    </w:p>
    <w:p w14:paraId="2D1457E5" w14:textId="77777777" w:rsidR="007C2817" w:rsidRPr="008A7D32" w:rsidRDefault="007C2817" w:rsidP="008A7D32">
      <w:pPr>
        <w:rPr>
          <w:rFonts w:ascii="Arial" w:hAnsi="Arial" w:cs="Arial"/>
          <w:color w:val="auto"/>
          <w:sz w:val="24"/>
        </w:rPr>
      </w:pPr>
      <w:r w:rsidRPr="008A7D32">
        <w:rPr>
          <w:rFonts w:ascii="Arial" w:hAnsi="Arial" w:cs="Arial"/>
          <w:color w:val="auto"/>
          <w:sz w:val="24"/>
        </w:rPr>
        <w:t xml:space="preserve">“Intentional acts” refers to the individual’s choice to engage in the act rather than the ultimate impact of the action(s). </w:t>
      </w:r>
    </w:p>
    <w:p w14:paraId="007CB28E" w14:textId="77777777" w:rsidR="008A7D32" w:rsidRDefault="008A7D32" w:rsidP="007C2817">
      <w:pPr>
        <w:widowControl/>
        <w:spacing w:after="0"/>
        <w:rPr>
          <w:rFonts w:ascii="Arial" w:eastAsia="MS Mincho" w:hAnsi="Arial" w:cs="Arial"/>
          <w:b/>
          <w:bCs/>
          <w:color w:val="000000"/>
          <w:sz w:val="24"/>
          <w:szCs w:val="20"/>
          <w:lang w:eastAsia="ja-JP"/>
        </w:rPr>
      </w:pPr>
    </w:p>
    <w:p w14:paraId="4ADA9434" w14:textId="77777777" w:rsidR="007C2817" w:rsidRPr="007E5B94" w:rsidRDefault="007C2817" w:rsidP="007C2817">
      <w:pPr>
        <w:widowControl/>
        <w:spacing w:after="0"/>
        <w:rPr>
          <w:rFonts w:ascii="Arial" w:eastAsia="MS Mincho" w:hAnsi="Arial" w:cs="Arial"/>
          <w:b/>
          <w:bCs/>
          <w:color w:val="000000"/>
          <w:sz w:val="24"/>
          <w:szCs w:val="20"/>
          <w:lang w:eastAsia="ja-JP"/>
        </w:rPr>
      </w:pPr>
      <w:r w:rsidRPr="007E5B94">
        <w:rPr>
          <w:rFonts w:ascii="Arial" w:eastAsia="MS Mincho" w:hAnsi="Arial" w:cs="Arial"/>
          <w:b/>
          <w:bCs/>
          <w:color w:val="000000"/>
          <w:sz w:val="24"/>
          <w:szCs w:val="20"/>
          <w:lang w:eastAsia="ja-JP"/>
        </w:rPr>
        <w:t xml:space="preserve">Staff Intervention </w:t>
      </w:r>
    </w:p>
    <w:p w14:paraId="3E746596" w14:textId="22C876BF" w:rsidR="007C2817" w:rsidRPr="008A7D32" w:rsidRDefault="007C2817" w:rsidP="008A7D32">
      <w:pPr>
        <w:rPr>
          <w:rFonts w:ascii="Arial" w:hAnsi="Arial" w:cs="Arial"/>
          <w:color w:val="auto"/>
          <w:sz w:val="24"/>
        </w:rPr>
      </w:pPr>
      <w:r w:rsidRPr="008A7D32">
        <w:rPr>
          <w:rFonts w:ascii="Arial" w:hAnsi="Arial" w:cs="Arial"/>
          <w:color w:val="auto"/>
          <w:sz w:val="24"/>
        </w:rPr>
        <w:t xml:space="preserve">All staff members will intervene when witnessing or receiving reports of harassment, </w:t>
      </w:r>
      <w:r w:rsidR="006B6DA6" w:rsidRPr="008A7D32">
        <w:rPr>
          <w:rFonts w:ascii="Arial" w:hAnsi="Arial" w:cs="Arial"/>
          <w:color w:val="auto"/>
          <w:sz w:val="24"/>
        </w:rPr>
        <w:t>intimidation,</w:t>
      </w:r>
      <w:r w:rsidRPr="008A7D32">
        <w:rPr>
          <w:rFonts w:ascii="Arial" w:hAnsi="Arial" w:cs="Arial"/>
          <w:color w:val="auto"/>
          <w:sz w:val="24"/>
        </w:rPr>
        <w:t xml:space="preserve"> or bullying. Minor incidents that staff </w:t>
      </w:r>
      <w:proofErr w:type="gramStart"/>
      <w:r w:rsidRPr="008A7D32">
        <w:rPr>
          <w:rFonts w:ascii="Arial" w:hAnsi="Arial" w:cs="Arial"/>
          <w:color w:val="auto"/>
          <w:sz w:val="24"/>
        </w:rPr>
        <w:t>are able to</w:t>
      </w:r>
      <w:proofErr w:type="gramEnd"/>
      <w:r w:rsidRPr="008A7D32">
        <w:rPr>
          <w:rFonts w:ascii="Arial" w:hAnsi="Arial" w:cs="Arial"/>
          <w:color w:val="auto"/>
          <w:sz w:val="24"/>
        </w:rPr>
        <w:t xml:space="preserve"> resolve immediately, or incidents that do not meet the definition of harassment, intimidation or bullying, may require no further action under this procedure</w:t>
      </w:r>
    </w:p>
    <w:p w14:paraId="1269F081" w14:textId="77777777" w:rsidR="007E5B94" w:rsidRDefault="007E5B94" w:rsidP="007E5B94">
      <w:pPr>
        <w:widowControl/>
        <w:spacing w:after="0"/>
        <w:rPr>
          <w:rFonts w:ascii="Arial" w:eastAsia="MS Mincho" w:hAnsi="Arial" w:cs="Arial"/>
          <w:color w:val="000000"/>
          <w:sz w:val="24"/>
          <w:lang w:eastAsia="ja-JP"/>
        </w:rPr>
      </w:pPr>
    </w:p>
    <w:p w14:paraId="053C4382" w14:textId="77777777" w:rsidR="007C2817" w:rsidRPr="007E5B94" w:rsidRDefault="007C2817" w:rsidP="007E5B94">
      <w:pPr>
        <w:widowControl/>
        <w:spacing w:after="0"/>
        <w:rPr>
          <w:rFonts w:ascii="Arial" w:eastAsia="MS Mincho" w:hAnsi="Arial" w:cs="Arial"/>
          <w:b/>
          <w:bCs/>
          <w:color w:val="000000"/>
          <w:sz w:val="24"/>
          <w:szCs w:val="20"/>
          <w:lang w:eastAsia="ja-JP"/>
        </w:rPr>
      </w:pPr>
      <w:r w:rsidRPr="007E5B94">
        <w:rPr>
          <w:rFonts w:ascii="Arial" w:eastAsia="MS Mincho" w:hAnsi="Arial" w:cs="Arial"/>
          <w:b/>
          <w:bCs/>
          <w:color w:val="000000"/>
          <w:sz w:val="24"/>
          <w:szCs w:val="20"/>
          <w:lang w:eastAsia="ja-JP"/>
        </w:rPr>
        <w:t xml:space="preserve">Filing an Incident Reporting Form </w:t>
      </w:r>
    </w:p>
    <w:p w14:paraId="73F68001" w14:textId="77777777" w:rsidR="007C2817" w:rsidRPr="008A7D32" w:rsidRDefault="007C2817" w:rsidP="008A7D32">
      <w:pPr>
        <w:rPr>
          <w:rFonts w:ascii="Arial" w:hAnsi="Arial" w:cs="Arial"/>
          <w:color w:val="auto"/>
          <w:sz w:val="24"/>
        </w:rPr>
      </w:pPr>
      <w:r w:rsidRPr="008A7D32">
        <w:rPr>
          <w:rFonts w:ascii="Arial" w:hAnsi="Arial" w:cs="Arial"/>
          <w:color w:val="auto"/>
          <w:sz w:val="24"/>
        </w:rPr>
        <w:t>Any student who believes he or she has been the target of unresolved, severe, or persistent harassment, intimidation or bullying, or any other person in the school community who observes or receives notice that a student has or may have been the target of unresolved, severe, or persistent harassment, intimidation or bullying may report incidents verbally or in writing to any staff member.</w:t>
      </w:r>
    </w:p>
    <w:p w14:paraId="5299A5E4" w14:textId="77777777" w:rsidR="007C2817" w:rsidRPr="0010051C" w:rsidRDefault="007C2817" w:rsidP="007C2817">
      <w:pPr>
        <w:spacing w:after="0"/>
        <w:rPr>
          <w:rFonts w:ascii="Elephant" w:eastAsia="MS Mincho" w:hAnsi="Elephant" w:cs="Elephant"/>
          <w:color w:val="141417"/>
          <w:sz w:val="28"/>
          <w:szCs w:val="24"/>
          <w:lang w:eastAsia="ja-JP"/>
        </w:rPr>
      </w:pPr>
    </w:p>
    <w:p w14:paraId="6B7DFBA9" w14:textId="77777777" w:rsidR="0010051C" w:rsidRPr="0010051C" w:rsidRDefault="0010051C" w:rsidP="007C2817">
      <w:pPr>
        <w:spacing w:after="0"/>
        <w:rPr>
          <w:rFonts w:ascii="Elephant" w:eastAsia="MS Mincho" w:hAnsi="Elephant" w:cs="Elephant"/>
          <w:color w:val="141417"/>
          <w:sz w:val="28"/>
          <w:szCs w:val="24"/>
          <w:lang w:eastAsia="ja-JP"/>
        </w:rPr>
      </w:pPr>
    </w:p>
    <w:p w14:paraId="5B2C6872" w14:textId="77777777" w:rsidR="0010051C" w:rsidRPr="0010051C" w:rsidRDefault="0010051C" w:rsidP="007C2817">
      <w:pPr>
        <w:spacing w:after="0"/>
        <w:rPr>
          <w:rFonts w:ascii="Elephant" w:eastAsia="MS Mincho" w:hAnsi="Elephant" w:cs="Elephant"/>
          <w:color w:val="141417"/>
          <w:sz w:val="28"/>
          <w:szCs w:val="24"/>
          <w:lang w:eastAsia="ja-JP"/>
        </w:rPr>
      </w:pPr>
    </w:p>
    <w:p w14:paraId="51AFC68A" w14:textId="77777777" w:rsidR="0010051C" w:rsidRPr="0010051C" w:rsidRDefault="0010051C" w:rsidP="007C2817">
      <w:pPr>
        <w:spacing w:after="0"/>
        <w:rPr>
          <w:rFonts w:ascii="Elephant" w:eastAsia="MS Mincho" w:hAnsi="Elephant" w:cs="Elephant"/>
          <w:color w:val="141417"/>
          <w:sz w:val="28"/>
          <w:szCs w:val="24"/>
          <w:lang w:eastAsia="ja-JP"/>
        </w:rPr>
      </w:pPr>
    </w:p>
    <w:p w14:paraId="5F606FE7" w14:textId="77777777" w:rsidR="005C2525" w:rsidRDefault="005C2525" w:rsidP="007C2817">
      <w:pPr>
        <w:spacing w:after="0"/>
        <w:rPr>
          <w:rFonts w:ascii="Elephant" w:eastAsia="MS Mincho" w:hAnsi="Elephant" w:cs="Elephant"/>
          <w:color w:val="141417"/>
          <w:sz w:val="28"/>
          <w:szCs w:val="24"/>
          <w:lang w:eastAsia="ja-JP"/>
        </w:rPr>
      </w:pPr>
      <w:r>
        <w:rPr>
          <w:rFonts w:ascii="Elephant" w:eastAsia="MS Mincho" w:hAnsi="Elephant" w:cs="Elephant"/>
          <w:color w:val="141417"/>
          <w:sz w:val="28"/>
          <w:szCs w:val="24"/>
          <w:lang w:eastAsia="ja-JP"/>
        </w:rPr>
        <w:t>PROHIBITION OF SEXUAL HARASSMENT</w:t>
      </w:r>
    </w:p>
    <w:p w14:paraId="11B1CD9B" w14:textId="77777777" w:rsidR="005C2525" w:rsidRDefault="005C2525" w:rsidP="007C2817">
      <w:pPr>
        <w:spacing w:after="0"/>
        <w:rPr>
          <w:rFonts w:ascii="Arial" w:eastAsia="MS Mincho" w:hAnsi="Arial" w:cs="Arial"/>
          <w:color w:val="141417"/>
          <w:sz w:val="24"/>
          <w:szCs w:val="24"/>
          <w:lang w:eastAsia="ja-JP"/>
        </w:rPr>
      </w:pPr>
    </w:p>
    <w:p w14:paraId="6D29813B" w14:textId="77777777" w:rsidR="005C2525" w:rsidRPr="008C64C6" w:rsidRDefault="005C2525" w:rsidP="005C2525">
      <w:pPr>
        <w:spacing w:after="0"/>
        <w:rPr>
          <w:rFonts w:ascii="Arial" w:eastAsia="MS Mincho" w:hAnsi="Arial" w:cs="Arial"/>
          <w:color w:val="141417"/>
          <w:sz w:val="24"/>
          <w:szCs w:val="24"/>
          <w:u w:val="single"/>
          <w:lang w:eastAsia="ja-JP"/>
        </w:rPr>
      </w:pPr>
      <w:r w:rsidRPr="00B44ACD">
        <w:rPr>
          <w:rFonts w:ascii="Arial" w:eastAsia="MS Mincho" w:hAnsi="Arial" w:cs="Arial"/>
          <w:b/>
          <w:color w:val="141417"/>
          <w:sz w:val="24"/>
          <w:szCs w:val="24"/>
          <w:u w:val="single"/>
          <w:lang w:eastAsia="ja-JP"/>
        </w:rPr>
        <w:t>SJISD Board Policy 3205: Prohibition of Sexual Harassment</w:t>
      </w:r>
      <w:r w:rsidR="008C64C6">
        <w:rPr>
          <w:rFonts w:ascii="Arial" w:eastAsia="MS Mincho" w:hAnsi="Arial" w:cs="Arial"/>
          <w:color w:val="141417"/>
          <w:sz w:val="24"/>
          <w:szCs w:val="24"/>
          <w:lang w:eastAsia="ja-JP"/>
        </w:rPr>
        <w:t xml:space="preserve"> - </w:t>
      </w:r>
      <w:r w:rsidRPr="008C64C6">
        <w:rPr>
          <w:rFonts w:ascii="Arial" w:eastAsia="MS Mincho" w:hAnsi="Arial" w:cs="Arial"/>
          <w:color w:val="141417"/>
          <w:sz w:val="24"/>
          <w:szCs w:val="24"/>
          <w:lang w:eastAsia="ja-JP"/>
        </w:rPr>
        <w:t>Sexual</w:t>
      </w:r>
      <w:r w:rsidRPr="005C2525">
        <w:rPr>
          <w:rFonts w:ascii="Arial" w:eastAsia="MS Mincho" w:hAnsi="Arial" w:cs="Arial"/>
          <w:color w:val="141417"/>
          <w:sz w:val="24"/>
          <w:szCs w:val="24"/>
          <w:lang w:eastAsia="ja-JP"/>
        </w:rPr>
        <w:t xml:space="preserve"> harassment is unwelcome behavior</w:t>
      </w:r>
      <w:r>
        <w:rPr>
          <w:rFonts w:ascii="Arial" w:eastAsia="MS Mincho" w:hAnsi="Arial" w:cs="Arial"/>
          <w:color w:val="141417"/>
          <w:sz w:val="24"/>
          <w:szCs w:val="24"/>
          <w:lang w:eastAsia="ja-JP"/>
        </w:rPr>
        <w:t xml:space="preserve"> </w:t>
      </w:r>
      <w:r w:rsidRPr="005C2525">
        <w:rPr>
          <w:rFonts w:ascii="Arial" w:eastAsia="MS Mincho" w:hAnsi="Arial" w:cs="Arial"/>
          <w:color w:val="141417"/>
          <w:sz w:val="24"/>
          <w:szCs w:val="24"/>
          <w:lang w:eastAsia="ja-JP"/>
        </w:rPr>
        <w:t>or communication that is sexual in nature when:</w:t>
      </w:r>
    </w:p>
    <w:p w14:paraId="6C4FB109" w14:textId="77777777" w:rsidR="005C2525" w:rsidRPr="005C2525" w:rsidRDefault="005C2525" w:rsidP="00E115CB">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 xml:space="preserve">a student or employee is led to believe that he or she must submit to unwelcome sexual conduct or communications </w:t>
      </w:r>
      <w:proofErr w:type="gramStart"/>
      <w:r w:rsidRPr="005C2525">
        <w:rPr>
          <w:rFonts w:ascii="Arial" w:eastAsia="MS Mincho" w:hAnsi="Arial" w:cs="Arial"/>
          <w:color w:val="141417"/>
          <w:sz w:val="24"/>
          <w:szCs w:val="24"/>
          <w:lang w:eastAsia="ja-JP"/>
        </w:rPr>
        <w:t>in order to</w:t>
      </w:r>
      <w:proofErr w:type="gramEnd"/>
      <w:r w:rsidRPr="005C2525">
        <w:rPr>
          <w:rFonts w:ascii="Arial" w:eastAsia="MS Mincho" w:hAnsi="Arial" w:cs="Arial"/>
          <w:color w:val="141417"/>
          <w:sz w:val="24"/>
          <w:szCs w:val="24"/>
          <w:lang w:eastAsia="ja-JP"/>
        </w:rPr>
        <w:t xml:space="preserve"> gain something in return, such as a grade, a promotion, a place on a sports</w:t>
      </w:r>
      <w:r>
        <w:rPr>
          <w:rFonts w:ascii="Arial" w:eastAsia="MS Mincho" w:hAnsi="Arial" w:cs="Arial"/>
          <w:color w:val="141417"/>
          <w:sz w:val="24"/>
          <w:szCs w:val="24"/>
          <w:lang w:eastAsia="ja-JP"/>
        </w:rPr>
        <w:t xml:space="preserve"> </w:t>
      </w:r>
      <w:r w:rsidRPr="005C2525">
        <w:rPr>
          <w:rFonts w:ascii="Arial" w:eastAsia="MS Mincho" w:hAnsi="Arial" w:cs="Arial"/>
          <w:color w:val="141417"/>
          <w:sz w:val="24"/>
          <w:szCs w:val="24"/>
          <w:lang w:eastAsia="ja-JP"/>
        </w:rPr>
        <w:t>team, or any educational or employment decision, or</w:t>
      </w:r>
    </w:p>
    <w:p w14:paraId="4847A92B" w14:textId="762405D5" w:rsidR="005C2525" w:rsidRPr="005C2525" w:rsidRDefault="005C2525" w:rsidP="00E115CB">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 xml:space="preserve">The conduct substantially interferes with a student’s educational </w:t>
      </w:r>
      <w:r w:rsidR="006B6DA6" w:rsidRPr="005C2525">
        <w:rPr>
          <w:rFonts w:ascii="Arial" w:eastAsia="MS Mincho" w:hAnsi="Arial" w:cs="Arial"/>
          <w:color w:val="141417"/>
          <w:sz w:val="24"/>
          <w:szCs w:val="24"/>
          <w:lang w:eastAsia="ja-JP"/>
        </w:rPr>
        <w:t>performance or</w:t>
      </w:r>
      <w:r w:rsidRPr="005C2525">
        <w:rPr>
          <w:rFonts w:ascii="Arial" w:eastAsia="MS Mincho" w:hAnsi="Arial" w:cs="Arial"/>
          <w:color w:val="141417"/>
          <w:sz w:val="24"/>
          <w:szCs w:val="24"/>
          <w:lang w:eastAsia="ja-JP"/>
        </w:rPr>
        <w:t xml:space="preserve"> </w:t>
      </w:r>
      <w:r w:rsidRPr="005C2525">
        <w:rPr>
          <w:rFonts w:ascii="Arial" w:eastAsia="MS Mincho" w:hAnsi="Arial" w:cs="Arial"/>
          <w:color w:val="141417"/>
          <w:sz w:val="24"/>
          <w:szCs w:val="24"/>
          <w:lang w:eastAsia="ja-JP"/>
        </w:rPr>
        <w:lastRenderedPageBreak/>
        <w:t>creates an intimidating or</w:t>
      </w:r>
      <w:r>
        <w:rPr>
          <w:rFonts w:ascii="Arial" w:eastAsia="MS Mincho" w:hAnsi="Arial" w:cs="Arial"/>
          <w:color w:val="141417"/>
          <w:sz w:val="24"/>
          <w:szCs w:val="24"/>
          <w:lang w:eastAsia="ja-JP"/>
        </w:rPr>
        <w:t xml:space="preserve"> </w:t>
      </w:r>
      <w:r w:rsidRPr="005C2525">
        <w:rPr>
          <w:rFonts w:ascii="Arial" w:eastAsia="MS Mincho" w:hAnsi="Arial" w:cs="Arial"/>
          <w:color w:val="141417"/>
          <w:sz w:val="24"/>
          <w:szCs w:val="24"/>
          <w:lang w:eastAsia="ja-JP"/>
        </w:rPr>
        <w:t>hostile educational or employment environment.</w:t>
      </w:r>
    </w:p>
    <w:p w14:paraId="0031BD0D" w14:textId="77777777" w:rsidR="008C64C6" w:rsidRDefault="008C64C6" w:rsidP="005C2525">
      <w:pPr>
        <w:spacing w:after="0"/>
        <w:rPr>
          <w:rFonts w:ascii="Arial" w:eastAsia="MS Mincho" w:hAnsi="Arial" w:cs="Arial"/>
          <w:color w:val="141417"/>
          <w:sz w:val="24"/>
          <w:szCs w:val="24"/>
          <w:lang w:eastAsia="ja-JP"/>
        </w:rPr>
      </w:pPr>
    </w:p>
    <w:p w14:paraId="0F2E5AD1" w14:textId="77777777" w:rsidR="005C2525" w:rsidRPr="005C2525" w:rsidRDefault="005C2525" w:rsidP="005C2525">
      <w:p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Examples of Sexual Harassment:</w:t>
      </w:r>
    </w:p>
    <w:p w14:paraId="005EB529" w14:textId="77777777" w:rsidR="005C2525" w:rsidRP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Pressuring a person for sexual favors</w:t>
      </w:r>
    </w:p>
    <w:p w14:paraId="4C588E56" w14:textId="77777777" w:rsidR="005C2525" w:rsidRP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Unwelcome touching of a sexual nature</w:t>
      </w:r>
    </w:p>
    <w:p w14:paraId="7C595E3A" w14:textId="77777777" w:rsidR="005C2525" w:rsidRP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Writing graffiti of a sexual nature</w:t>
      </w:r>
    </w:p>
    <w:p w14:paraId="0B80C179" w14:textId="77777777" w:rsidR="005C2525" w:rsidRP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Distributing sexually explicit texts, e-mails, or pictures</w:t>
      </w:r>
    </w:p>
    <w:p w14:paraId="658AEFBC" w14:textId="77777777" w:rsidR="005C2525" w:rsidRP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Making sexual jokes, rumors, or suggestive remarks</w:t>
      </w:r>
    </w:p>
    <w:p w14:paraId="1E1BE2A7" w14:textId="77777777" w:rsidR="005C2525" w:rsidRDefault="005C2525" w:rsidP="005C2525">
      <w:pPr>
        <w:pStyle w:val="ListParagraph"/>
        <w:numPr>
          <w:ilvl w:val="0"/>
          <w:numId w:val="27"/>
        </w:numPr>
        <w:spacing w:after="0"/>
        <w:rPr>
          <w:rFonts w:ascii="Arial" w:eastAsia="MS Mincho" w:hAnsi="Arial" w:cs="Arial"/>
          <w:color w:val="141417"/>
          <w:sz w:val="24"/>
          <w:szCs w:val="24"/>
          <w:lang w:eastAsia="ja-JP"/>
        </w:rPr>
      </w:pPr>
      <w:r w:rsidRPr="005C2525">
        <w:rPr>
          <w:rFonts w:ascii="Arial" w:eastAsia="MS Mincho" w:hAnsi="Arial" w:cs="Arial"/>
          <w:color w:val="141417"/>
          <w:sz w:val="24"/>
          <w:szCs w:val="24"/>
          <w:lang w:eastAsia="ja-JP"/>
        </w:rPr>
        <w:t>Physical violence, including rape and sexual assault</w:t>
      </w:r>
    </w:p>
    <w:p w14:paraId="2ED2F4F7" w14:textId="77777777" w:rsidR="008C64C6" w:rsidRPr="008C64C6" w:rsidRDefault="008C64C6" w:rsidP="008C64C6">
      <w:pPr>
        <w:spacing w:after="0"/>
        <w:rPr>
          <w:rFonts w:ascii="Arial" w:eastAsia="MS Mincho" w:hAnsi="Arial" w:cs="Arial"/>
          <w:color w:val="141417"/>
          <w:sz w:val="24"/>
          <w:szCs w:val="24"/>
          <w:lang w:eastAsia="ja-JP"/>
        </w:rPr>
      </w:pPr>
    </w:p>
    <w:p w14:paraId="6E0C6877" w14:textId="0E6A6CA7" w:rsidR="005C2525" w:rsidRPr="00B44ACD" w:rsidRDefault="005C2525" w:rsidP="00B44ACD">
      <w:pPr>
        <w:rPr>
          <w:rFonts w:ascii="Arial" w:hAnsi="Arial" w:cs="Arial"/>
          <w:color w:val="auto"/>
          <w:sz w:val="24"/>
          <w:szCs w:val="24"/>
        </w:rPr>
      </w:pPr>
      <w:r w:rsidRPr="00B44ACD">
        <w:rPr>
          <w:rFonts w:ascii="Arial" w:hAnsi="Arial" w:cs="Arial"/>
          <w:b/>
          <w:color w:val="auto"/>
          <w:sz w:val="24"/>
          <w:szCs w:val="24"/>
        </w:rPr>
        <w:t>You can report sexual harassment</w:t>
      </w:r>
      <w:r w:rsidRPr="00B44ACD">
        <w:rPr>
          <w:rFonts w:ascii="Arial" w:hAnsi="Arial" w:cs="Arial"/>
          <w:color w:val="auto"/>
          <w:sz w:val="24"/>
          <w:szCs w:val="24"/>
        </w:rPr>
        <w:t xml:space="preserve"> to any school staff member</w:t>
      </w:r>
      <w:r w:rsidR="008C64C6" w:rsidRPr="00B44ACD">
        <w:rPr>
          <w:rFonts w:ascii="Arial" w:hAnsi="Arial" w:cs="Arial"/>
          <w:color w:val="auto"/>
          <w:sz w:val="24"/>
          <w:szCs w:val="24"/>
        </w:rPr>
        <w:t xml:space="preserve"> </w:t>
      </w:r>
      <w:r w:rsidRPr="00B44ACD">
        <w:rPr>
          <w:rFonts w:ascii="Arial" w:hAnsi="Arial" w:cs="Arial"/>
          <w:color w:val="auto"/>
          <w:sz w:val="24"/>
          <w:szCs w:val="24"/>
        </w:rPr>
        <w:t>or to the district</w:t>
      </w:r>
      <w:r w:rsidR="008C64C6" w:rsidRPr="00B44ACD">
        <w:rPr>
          <w:rFonts w:ascii="Arial" w:hAnsi="Arial" w:cs="Arial"/>
          <w:color w:val="auto"/>
          <w:sz w:val="24"/>
          <w:szCs w:val="24"/>
        </w:rPr>
        <w:t>’</w:t>
      </w:r>
      <w:r w:rsidRPr="00B44ACD">
        <w:rPr>
          <w:rFonts w:ascii="Arial" w:hAnsi="Arial" w:cs="Arial"/>
          <w:color w:val="auto"/>
          <w:sz w:val="24"/>
          <w:szCs w:val="24"/>
        </w:rPr>
        <w:t>s Title IX Officer,</w:t>
      </w:r>
      <w:r w:rsidR="008C64C6" w:rsidRPr="00B44ACD">
        <w:rPr>
          <w:rFonts w:ascii="Arial" w:hAnsi="Arial" w:cs="Arial"/>
          <w:color w:val="auto"/>
          <w:sz w:val="24"/>
          <w:szCs w:val="24"/>
        </w:rPr>
        <w:t xml:space="preserve"> </w:t>
      </w:r>
      <w:r w:rsidRPr="00B44ACD">
        <w:rPr>
          <w:rFonts w:ascii="Arial" w:hAnsi="Arial" w:cs="Arial"/>
          <w:color w:val="auto"/>
          <w:sz w:val="24"/>
          <w:szCs w:val="24"/>
        </w:rPr>
        <w:t xml:space="preserve">Superintendent </w:t>
      </w:r>
      <w:r w:rsidR="009E4C8F">
        <w:rPr>
          <w:rFonts w:ascii="Arial" w:hAnsi="Arial" w:cs="Arial"/>
          <w:color w:val="auto"/>
          <w:sz w:val="24"/>
          <w:szCs w:val="24"/>
        </w:rPr>
        <w:t>Fred Woods</w:t>
      </w:r>
      <w:r w:rsidRPr="00B44ACD">
        <w:rPr>
          <w:rFonts w:ascii="Arial" w:hAnsi="Arial" w:cs="Arial"/>
          <w:color w:val="auto"/>
          <w:sz w:val="24"/>
          <w:szCs w:val="24"/>
        </w:rPr>
        <w:t xml:space="preserve">, (360) 378-4133, or </w:t>
      </w:r>
      <w:r w:rsidR="009E4C8F">
        <w:rPr>
          <w:rFonts w:ascii="Arial" w:hAnsi="Arial" w:cs="Arial"/>
          <w:color w:val="auto"/>
          <w:sz w:val="24"/>
          <w:szCs w:val="24"/>
        </w:rPr>
        <w:t>fredwoods</w:t>
      </w:r>
      <w:r w:rsidRPr="00B44ACD">
        <w:rPr>
          <w:rFonts w:ascii="Arial" w:hAnsi="Arial" w:cs="Arial"/>
          <w:color w:val="auto"/>
          <w:sz w:val="24"/>
          <w:szCs w:val="24"/>
        </w:rPr>
        <w:t>@sjisd.org. You also have the right to file a</w:t>
      </w:r>
      <w:r w:rsidR="008C64C6" w:rsidRPr="00B44ACD">
        <w:rPr>
          <w:rFonts w:ascii="Arial" w:hAnsi="Arial" w:cs="Arial"/>
          <w:color w:val="auto"/>
          <w:sz w:val="24"/>
          <w:szCs w:val="24"/>
        </w:rPr>
        <w:t xml:space="preserve"> </w:t>
      </w:r>
      <w:r w:rsidRPr="00B44ACD">
        <w:rPr>
          <w:rFonts w:ascii="Arial" w:hAnsi="Arial" w:cs="Arial"/>
          <w:color w:val="auto"/>
          <w:sz w:val="24"/>
          <w:szCs w:val="24"/>
        </w:rPr>
        <w:t>complaint. For the district sexual harassment policy and reporting procedure, contact your school or district office,</w:t>
      </w:r>
      <w:r w:rsidR="00B44ACD">
        <w:rPr>
          <w:rFonts w:ascii="Arial" w:hAnsi="Arial" w:cs="Arial"/>
          <w:color w:val="auto"/>
          <w:sz w:val="24"/>
          <w:szCs w:val="24"/>
        </w:rPr>
        <w:t xml:space="preserve"> </w:t>
      </w:r>
      <w:r w:rsidRPr="00B44ACD">
        <w:rPr>
          <w:rFonts w:ascii="Arial" w:hAnsi="Arial" w:cs="Arial"/>
          <w:color w:val="auto"/>
          <w:sz w:val="24"/>
          <w:szCs w:val="24"/>
        </w:rPr>
        <w:t>or search for Policy 3205 and Procedure 3205P</w:t>
      </w:r>
      <w:r w:rsidR="008C64C6" w:rsidRPr="00B44ACD">
        <w:rPr>
          <w:rFonts w:ascii="Arial" w:hAnsi="Arial" w:cs="Arial"/>
          <w:color w:val="auto"/>
          <w:sz w:val="24"/>
          <w:szCs w:val="24"/>
        </w:rPr>
        <w:t xml:space="preserve"> </w:t>
      </w:r>
      <w:r w:rsidRPr="00B44ACD">
        <w:rPr>
          <w:rFonts w:ascii="Arial" w:hAnsi="Arial" w:cs="Arial"/>
          <w:color w:val="auto"/>
          <w:sz w:val="24"/>
          <w:szCs w:val="24"/>
        </w:rPr>
        <w:t xml:space="preserve">online here: </w:t>
      </w:r>
      <w:hyperlink r:id="rId37" w:history="1">
        <w:r w:rsidRPr="00B44ACD">
          <w:rPr>
            <w:rStyle w:val="Hyperlink"/>
            <w:rFonts w:ascii="Arial" w:hAnsi="Arial" w:cs="Arial"/>
            <w:sz w:val="24"/>
            <w:szCs w:val="24"/>
          </w:rPr>
          <w:t>https://www.sjisd.wednet.edu/Page/1491</w:t>
        </w:r>
      </w:hyperlink>
    </w:p>
    <w:p w14:paraId="6D109B08" w14:textId="77777777" w:rsidR="00B44ACD" w:rsidRPr="008C64C6" w:rsidRDefault="005C2525" w:rsidP="008C64C6">
      <w:pPr>
        <w:rPr>
          <w:rFonts w:ascii="Arial" w:hAnsi="Arial" w:cs="Arial"/>
          <w:color w:val="auto"/>
          <w:sz w:val="24"/>
        </w:rPr>
      </w:pPr>
      <w:r w:rsidRPr="008C64C6">
        <w:rPr>
          <w:rFonts w:ascii="Arial" w:hAnsi="Arial" w:cs="Arial"/>
          <w:color w:val="auto"/>
          <w:sz w:val="24"/>
        </w:rPr>
        <w:t>Every report of sexual harassment will be investigated in a sensitive manner. In determining whether the</w:t>
      </w:r>
      <w:r w:rsidR="008C64C6" w:rsidRPr="008C64C6">
        <w:rPr>
          <w:rFonts w:ascii="Arial" w:hAnsi="Arial" w:cs="Arial"/>
          <w:color w:val="auto"/>
          <w:sz w:val="24"/>
        </w:rPr>
        <w:t xml:space="preserve"> </w:t>
      </w:r>
      <w:r w:rsidRPr="008C64C6">
        <w:rPr>
          <w:rFonts w:ascii="Arial" w:hAnsi="Arial" w:cs="Arial"/>
          <w:color w:val="auto"/>
          <w:sz w:val="24"/>
        </w:rPr>
        <w:t>alleged conduct constitutes sexual harassment</w:t>
      </w:r>
      <w:r w:rsidR="008C64C6" w:rsidRPr="008C64C6">
        <w:rPr>
          <w:rFonts w:ascii="Arial" w:hAnsi="Arial" w:cs="Arial"/>
          <w:color w:val="auto"/>
          <w:sz w:val="24"/>
        </w:rPr>
        <w:t xml:space="preserve"> </w:t>
      </w:r>
      <w:r w:rsidRPr="008C64C6">
        <w:rPr>
          <w:rFonts w:ascii="Arial" w:hAnsi="Arial" w:cs="Arial"/>
          <w:color w:val="auto"/>
          <w:sz w:val="24"/>
        </w:rPr>
        <w:t>or the more severe sexual</w:t>
      </w:r>
      <w:r w:rsidR="008C64C6" w:rsidRPr="008C64C6">
        <w:rPr>
          <w:rFonts w:ascii="Arial" w:hAnsi="Arial" w:cs="Arial"/>
          <w:color w:val="auto"/>
          <w:sz w:val="24"/>
        </w:rPr>
        <w:t xml:space="preserve"> </w:t>
      </w:r>
      <w:r w:rsidRPr="008C64C6">
        <w:rPr>
          <w:rFonts w:ascii="Arial" w:hAnsi="Arial" w:cs="Arial"/>
          <w:color w:val="auto"/>
          <w:sz w:val="24"/>
        </w:rPr>
        <w:t>misconduct, the totality of the</w:t>
      </w:r>
      <w:r w:rsidR="008C64C6" w:rsidRPr="008C64C6">
        <w:rPr>
          <w:rFonts w:ascii="Arial" w:hAnsi="Arial" w:cs="Arial"/>
          <w:color w:val="auto"/>
          <w:sz w:val="24"/>
        </w:rPr>
        <w:t xml:space="preserve"> </w:t>
      </w:r>
      <w:r w:rsidRPr="008C64C6">
        <w:rPr>
          <w:rFonts w:ascii="Arial" w:hAnsi="Arial" w:cs="Arial"/>
          <w:color w:val="auto"/>
          <w:sz w:val="24"/>
        </w:rPr>
        <w:t>circumstances, the nature of the</w:t>
      </w:r>
      <w:r w:rsidR="008C64C6">
        <w:rPr>
          <w:rFonts w:ascii="Arial" w:hAnsi="Arial" w:cs="Arial"/>
          <w:color w:val="auto"/>
          <w:sz w:val="24"/>
        </w:rPr>
        <w:t xml:space="preserve"> </w:t>
      </w:r>
      <w:r w:rsidRPr="008C64C6">
        <w:rPr>
          <w:rFonts w:ascii="Arial" w:hAnsi="Arial" w:cs="Arial"/>
          <w:color w:val="auto"/>
          <w:sz w:val="24"/>
        </w:rPr>
        <w:t>harassment and the context in which the alleged incidents occurred will be</w:t>
      </w:r>
      <w:r w:rsidR="008C64C6">
        <w:rPr>
          <w:rFonts w:ascii="Arial" w:hAnsi="Arial" w:cs="Arial"/>
          <w:color w:val="auto"/>
          <w:sz w:val="24"/>
        </w:rPr>
        <w:t xml:space="preserve"> </w:t>
      </w:r>
      <w:r w:rsidRPr="008C64C6">
        <w:rPr>
          <w:rFonts w:ascii="Arial" w:hAnsi="Arial" w:cs="Arial"/>
          <w:color w:val="auto"/>
          <w:sz w:val="24"/>
        </w:rPr>
        <w:t>investigated. Sexual harassment may be treated as a criminal act.</w:t>
      </w:r>
    </w:p>
    <w:p w14:paraId="31188136" w14:textId="77777777" w:rsidR="005C2525" w:rsidRPr="00B44ACD" w:rsidRDefault="005C2525" w:rsidP="00C2370C">
      <w:pPr>
        <w:rPr>
          <w:rFonts w:ascii="Arial" w:hAnsi="Arial" w:cs="Arial"/>
          <w:color w:val="auto"/>
          <w:sz w:val="24"/>
        </w:rPr>
      </w:pPr>
      <w:r w:rsidRPr="00B44ACD">
        <w:rPr>
          <w:rFonts w:ascii="Arial" w:hAnsi="Arial" w:cs="Arial"/>
          <w:b/>
          <w:color w:val="auto"/>
          <w:sz w:val="24"/>
          <w:u w:val="single"/>
        </w:rPr>
        <w:t>SJISD Board Policy 3210: Nondiscrimination</w:t>
      </w:r>
      <w:r w:rsidRPr="00B44ACD">
        <w:rPr>
          <w:rFonts w:ascii="Arial" w:hAnsi="Arial" w:cs="Arial"/>
          <w:color w:val="auto"/>
          <w:sz w:val="24"/>
        </w:rPr>
        <w:t xml:space="preserve"> - San Juan Island School District does not discriminate in any</w:t>
      </w:r>
      <w:r w:rsidR="008C64C6" w:rsidRPr="00B44ACD">
        <w:rPr>
          <w:rFonts w:ascii="Arial" w:hAnsi="Arial" w:cs="Arial"/>
          <w:color w:val="auto"/>
          <w:sz w:val="24"/>
        </w:rPr>
        <w:t xml:space="preserve"> </w:t>
      </w:r>
      <w:r w:rsidRPr="00B44ACD">
        <w:rPr>
          <w:rFonts w:ascii="Arial" w:hAnsi="Arial" w:cs="Arial"/>
          <w:color w:val="auto"/>
          <w:sz w:val="24"/>
        </w:rPr>
        <w:t xml:space="preserve">programs or activities </w:t>
      </w:r>
      <w:proofErr w:type="gramStart"/>
      <w:r w:rsidRPr="00B44ACD">
        <w:rPr>
          <w:rFonts w:ascii="Arial" w:hAnsi="Arial" w:cs="Arial"/>
          <w:color w:val="auto"/>
          <w:sz w:val="24"/>
        </w:rPr>
        <w:t>on the basis of</w:t>
      </w:r>
      <w:proofErr w:type="gramEnd"/>
      <w:r w:rsidRPr="00B44ACD">
        <w:rPr>
          <w:rFonts w:ascii="Arial" w:hAnsi="Arial" w:cs="Arial"/>
          <w:color w:val="auto"/>
          <w:sz w:val="24"/>
        </w:rPr>
        <w:t xml:space="preserve"> sex, race, creed, religion,</w:t>
      </w:r>
      <w:r w:rsidR="008C64C6" w:rsidRPr="00B44ACD">
        <w:rPr>
          <w:rFonts w:ascii="Arial" w:hAnsi="Arial" w:cs="Arial"/>
          <w:color w:val="auto"/>
          <w:sz w:val="24"/>
        </w:rPr>
        <w:t xml:space="preserve"> </w:t>
      </w:r>
      <w:r w:rsidRPr="00B44ACD">
        <w:rPr>
          <w:rFonts w:ascii="Arial" w:hAnsi="Arial" w:cs="Arial"/>
          <w:color w:val="auto"/>
          <w:sz w:val="24"/>
        </w:rPr>
        <w:t>color, national origin, age, veteran or military</w:t>
      </w:r>
      <w:r w:rsidR="008C64C6" w:rsidRPr="00B44ACD">
        <w:rPr>
          <w:rFonts w:ascii="Arial" w:hAnsi="Arial" w:cs="Arial"/>
          <w:color w:val="auto"/>
          <w:sz w:val="24"/>
        </w:rPr>
        <w:t xml:space="preserve"> </w:t>
      </w:r>
      <w:r w:rsidRPr="00B44ACD">
        <w:rPr>
          <w:rFonts w:ascii="Arial" w:hAnsi="Arial" w:cs="Arial"/>
          <w:color w:val="auto"/>
          <w:sz w:val="24"/>
        </w:rPr>
        <w:t>status, sexual orientation, gender expression, gender identity, disability, or the use of a trained dog guide or</w:t>
      </w:r>
      <w:r w:rsidR="008C64C6" w:rsidRPr="00B44ACD">
        <w:rPr>
          <w:rFonts w:ascii="Arial" w:hAnsi="Arial" w:cs="Arial"/>
          <w:color w:val="auto"/>
          <w:sz w:val="24"/>
        </w:rPr>
        <w:t xml:space="preserve"> </w:t>
      </w:r>
      <w:r w:rsidRPr="00B44ACD">
        <w:rPr>
          <w:rFonts w:ascii="Arial" w:hAnsi="Arial" w:cs="Arial"/>
          <w:color w:val="auto"/>
          <w:sz w:val="24"/>
        </w:rPr>
        <w:t>service animal and provides equal access to the Boy Scouts and other designated youth groups. The following</w:t>
      </w:r>
      <w:r w:rsidR="008C64C6" w:rsidRPr="00B44ACD">
        <w:rPr>
          <w:rFonts w:ascii="Arial" w:hAnsi="Arial" w:cs="Arial"/>
          <w:color w:val="auto"/>
          <w:sz w:val="24"/>
        </w:rPr>
        <w:t xml:space="preserve"> </w:t>
      </w:r>
      <w:r w:rsidRPr="00B44ACD">
        <w:rPr>
          <w:rFonts w:ascii="Arial" w:hAnsi="Arial" w:cs="Arial"/>
          <w:color w:val="auto"/>
          <w:sz w:val="24"/>
        </w:rPr>
        <w:t>employees have been designated to handle questions and complaints of alleged discrimination:</w:t>
      </w:r>
    </w:p>
    <w:p w14:paraId="0D5851BA"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Cynthia McVeigh, Coordinadora de Cumplimiento de Derechos Civiles, Oficial del Título IX</w:t>
      </w:r>
    </w:p>
    <w:p w14:paraId="1043F3D6"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PO Box 458, Friday Harbor, WA 98250</w:t>
      </w:r>
    </w:p>
    <w:p w14:paraId="19EE131D"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(360) 378-4133</w:t>
      </w:r>
    </w:p>
    <w:p w14:paraId="5D60061E"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cynthiamcveigh@sjisd.org</w:t>
      </w:r>
    </w:p>
    <w:p w14:paraId="47D78AC9"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 xml:space="preserve"> </w:t>
      </w:r>
    </w:p>
    <w:p w14:paraId="32F40B59"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 xml:space="preserve">Fred Woods, Superintendente, Coordinador de Acoso, Intimidación y </w:t>
      </w:r>
      <w:proofErr w:type="spellStart"/>
      <w:proofErr w:type="gramStart"/>
      <w:r w:rsidRPr="005C002D">
        <w:rPr>
          <w:rFonts w:ascii="Arial" w:eastAsia="MS Mincho" w:hAnsi="Arial" w:cs="Arial"/>
          <w:color w:val="141417"/>
          <w:sz w:val="24"/>
          <w:szCs w:val="24"/>
          <w:lang w:val="es-ES" w:eastAsia="ja-JP"/>
        </w:rPr>
        <w:t>Bullying</w:t>
      </w:r>
      <w:proofErr w:type="spellEnd"/>
      <w:proofErr w:type="gramEnd"/>
      <w:r w:rsidRPr="005C002D">
        <w:rPr>
          <w:rFonts w:ascii="Arial" w:eastAsia="MS Mincho" w:hAnsi="Arial" w:cs="Arial"/>
          <w:color w:val="141417"/>
          <w:sz w:val="24"/>
          <w:szCs w:val="24"/>
          <w:lang w:val="es-ES" w:eastAsia="ja-JP"/>
        </w:rPr>
        <w:t xml:space="preserve"> (HIB)</w:t>
      </w:r>
    </w:p>
    <w:p w14:paraId="5764365D"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PO Box 458, Friday Harbor, WA</w:t>
      </w:r>
    </w:p>
    <w:p w14:paraId="3A86703E"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(360) 378-4133</w:t>
      </w:r>
    </w:p>
    <w:p w14:paraId="528CC7EC"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fredwoods@sjisd.org</w:t>
      </w:r>
    </w:p>
    <w:p w14:paraId="7DDE9AEC"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 xml:space="preserve"> </w:t>
      </w:r>
    </w:p>
    <w:p w14:paraId="5FEA490B"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 xml:space="preserve">Becky Bell, </w:t>
      </w:r>
      <w:proofErr w:type="gramStart"/>
      <w:r w:rsidRPr="005C002D">
        <w:rPr>
          <w:rFonts w:ascii="Arial" w:eastAsia="MS Mincho" w:hAnsi="Arial" w:cs="Arial"/>
          <w:color w:val="141417"/>
          <w:sz w:val="24"/>
          <w:szCs w:val="24"/>
          <w:lang w:val="es-ES" w:eastAsia="ja-JP"/>
        </w:rPr>
        <w:t>Directora</w:t>
      </w:r>
      <w:proofErr w:type="gramEnd"/>
      <w:r w:rsidRPr="005C002D">
        <w:rPr>
          <w:rFonts w:ascii="Arial" w:eastAsia="MS Mincho" w:hAnsi="Arial" w:cs="Arial"/>
          <w:color w:val="141417"/>
          <w:sz w:val="24"/>
          <w:szCs w:val="24"/>
          <w:lang w:val="es-ES" w:eastAsia="ja-JP"/>
        </w:rPr>
        <w:t xml:space="preserve"> de Servicios Especiales, Oficial 504, Coordinadora de ADA, Coordinadora de Escuelas Inclusivas de Género</w:t>
      </w:r>
    </w:p>
    <w:p w14:paraId="3A0107D5"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PO Box 458, Friday Harbor, WA 98250</w:t>
      </w:r>
    </w:p>
    <w:p w14:paraId="5496523D" w14:textId="77777777" w:rsidR="005C002D" w:rsidRPr="005C002D" w:rsidRDefault="005C002D" w:rsidP="005C002D">
      <w:pPr>
        <w:spacing w:after="0"/>
        <w:rPr>
          <w:rFonts w:ascii="Arial" w:eastAsia="MS Mincho" w:hAnsi="Arial" w:cs="Arial"/>
          <w:color w:val="141417"/>
          <w:sz w:val="24"/>
          <w:szCs w:val="24"/>
          <w:lang w:val="es-ES" w:eastAsia="ja-JP"/>
        </w:rPr>
      </w:pPr>
      <w:r w:rsidRPr="005C002D">
        <w:rPr>
          <w:rFonts w:ascii="Arial" w:eastAsia="MS Mincho" w:hAnsi="Arial" w:cs="Arial"/>
          <w:color w:val="141417"/>
          <w:sz w:val="24"/>
          <w:szCs w:val="24"/>
          <w:lang w:val="es-ES" w:eastAsia="ja-JP"/>
        </w:rPr>
        <w:t>(360) 378-4133</w:t>
      </w:r>
    </w:p>
    <w:p w14:paraId="25DDE287" w14:textId="77777777" w:rsidR="005C002D" w:rsidRPr="005C002D" w:rsidRDefault="005C002D" w:rsidP="005C002D">
      <w:pPr>
        <w:spacing w:after="0"/>
        <w:rPr>
          <w:rFonts w:ascii="Arial" w:eastAsia="MS Mincho" w:hAnsi="Arial" w:cs="Arial"/>
          <w:color w:val="141417"/>
          <w:sz w:val="24"/>
          <w:szCs w:val="24"/>
          <w:lang w:eastAsia="ja-JP"/>
        </w:rPr>
      </w:pPr>
      <w:r w:rsidRPr="005C002D">
        <w:rPr>
          <w:rFonts w:ascii="Arial" w:eastAsia="MS Mincho" w:hAnsi="Arial" w:cs="Arial"/>
          <w:color w:val="141417"/>
          <w:sz w:val="24"/>
          <w:szCs w:val="24"/>
          <w:lang w:val="es-ES" w:eastAsia="ja-JP"/>
        </w:rPr>
        <w:t>beckybell@sjisd.org</w:t>
      </w:r>
    </w:p>
    <w:p w14:paraId="4950D69F" w14:textId="77777777" w:rsidR="005C2525" w:rsidRPr="005C2525" w:rsidRDefault="005C2525" w:rsidP="005C2525">
      <w:pPr>
        <w:spacing w:after="0"/>
        <w:rPr>
          <w:rFonts w:ascii="Arial" w:eastAsia="MS Mincho" w:hAnsi="Arial" w:cs="Arial"/>
          <w:color w:val="141417"/>
          <w:sz w:val="24"/>
          <w:szCs w:val="24"/>
          <w:lang w:eastAsia="ja-JP"/>
        </w:rPr>
      </w:pPr>
    </w:p>
    <w:p w14:paraId="3D467963" w14:textId="77777777" w:rsidR="005C2525" w:rsidRPr="00715A41" w:rsidRDefault="005C2525" w:rsidP="005C2525">
      <w:pPr>
        <w:spacing w:after="0"/>
        <w:rPr>
          <w:rFonts w:ascii="Arial" w:hAnsi="Arial" w:cs="Arial"/>
          <w:color w:val="auto"/>
          <w:sz w:val="24"/>
        </w:rPr>
      </w:pPr>
      <w:r w:rsidRPr="00B44ACD">
        <w:rPr>
          <w:rFonts w:ascii="Arial" w:hAnsi="Arial" w:cs="Arial"/>
          <w:b/>
          <w:color w:val="auto"/>
          <w:sz w:val="24"/>
        </w:rPr>
        <w:t>You can report discrimination and discriminatory harassment</w:t>
      </w:r>
      <w:r w:rsidRPr="00C2370C">
        <w:rPr>
          <w:rFonts w:ascii="Arial" w:hAnsi="Arial" w:cs="Arial"/>
          <w:color w:val="auto"/>
          <w:sz w:val="24"/>
        </w:rPr>
        <w:t xml:space="preserve"> to any school staff </w:t>
      </w:r>
      <w:r w:rsidRPr="00C2370C">
        <w:rPr>
          <w:rFonts w:ascii="Arial" w:hAnsi="Arial" w:cs="Arial"/>
          <w:color w:val="auto"/>
          <w:sz w:val="24"/>
        </w:rPr>
        <w:lastRenderedPageBreak/>
        <w:t>member or to the district</w:t>
      </w:r>
      <w:r w:rsidR="00C2370C" w:rsidRPr="00C2370C">
        <w:rPr>
          <w:rFonts w:ascii="Arial" w:hAnsi="Arial" w:cs="Arial"/>
          <w:color w:val="auto"/>
          <w:sz w:val="24"/>
        </w:rPr>
        <w:t>’</w:t>
      </w:r>
      <w:r w:rsidRPr="00C2370C">
        <w:rPr>
          <w:rFonts w:ascii="Arial" w:hAnsi="Arial" w:cs="Arial"/>
          <w:color w:val="auto"/>
          <w:sz w:val="24"/>
        </w:rPr>
        <w:t>s</w:t>
      </w:r>
      <w:r w:rsidR="00C2370C" w:rsidRPr="00C2370C">
        <w:rPr>
          <w:rFonts w:ascii="Arial" w:hAnsi="Arial" w:cs="Arial"/>
          <w:color w:val="auto"/>
          <w:sz w:val="24"/>
        </w:rPr>
        <w:t xml:space="preserve"> </w:t>
      </w:r>
      <w:r w:rsidRPr="00C2370C">
        <w:rPr>
          <w:rFonts w:ascii="Arial" w:hAnsi="Arial" w:cs="Arial"/>
          <w:color w:val="auto"/>
          <w:sz w:val="24"/>
        </w:rPr>
        <w:t>Civil Ri</w:t>
      </w:r>
      <w:r w:rsidR="00C2370C" w:rsidRPr="00C2370C">
        <w:rPr>
          <w:rFonts w:ascii="Arial" w:hAnsi="Arial" w:cs="Arial"/>
          <w:color w:val="auto"/>
          <w:sz w:val="24"/>
        </w:rPr>
        <w:t>ghts Coordinator, listed above. Y</w:t>
      </w:r>
      <w:r w:rsidRPr="00C2370C">
        <w:rPr>
          <w:rFonts w:ascii="Arial" w:hAnsi="Arial" w:cs="Arial"/>
          <w:color w:val="auto"/>
          <w:sz w:val="24"/>
        </w:rPr>
        <w:t>ou also have the right to file a complaint. For a copy of the district’s</w:t>
      </w:r>
      <w:r w:rsidR="00C2370C" w:rsidRPr="00C2370C">
        <w:rPr>
          <w:rFonts w:ascii="Arial" w:hAnsi="Arial" w:cs="Arial"/>
          <w:color w:val="auto"/>
          <w:sz w:val="24"/>
        </w:rPr>
        <w:t xml:space="preserve"> </w:t>
      </w:r>
      <w:r w:rsidRPr="00C2370C">
        <w:rPr>
          <w:rFonts w:ascii="Arial" w:hAnsi="Arial" w:cs="Arial"/>
          <w:color w:val="auto"/>
          <w:sz w:val="24"/>
        </w:rPr>
        <w:t>nondiscrimination policy and procedure, contact your school or district office or search for Policy 3210 and</w:t>
      </w:r>
      <w:r w:rsidR="00C2370C" w:rsidRPr="00C2370C">
        <w:rPr>
          <w:rFonts w:ascii="Arial" w:hAnsi="Arial" w:cs="Arial"/>
          <w:color w:val="auto"/>
          <w:sz w:val="24"/>
        </w:rPr>
        <w:t xml:space="preserve"> </w:t>
      </w:r>
      <w:r w:rsidR="00715A41">
        <w:rPr>
          <w:rFonts w:ascii="Arial" w:hAnsi="Arial" w:cs="Arial"/>
          <w:color w:val="auto"/>
          <w:sz w:val="24"/>
        </w:rPr>
        <w:t xml:space="preserve">procedure 3210P online here: </w:t>
      </w:r>
      <w:hyperlink r:id="rId38" w:history="1">
        <w:r w:rsidRPr="00715A41">
          <w:rPr>
            <w:rStyle w:val="Hyperlink"/>
            <w:rFonts w:ascii="Arial" w:eastAsia="MS Mincho" w:hAnsi="Arial" w:cs="Arial"/>
            <w:sz w:val="24"/>
            <w:szCs w:val="24"/>
            <w:lang w:eastAsia="ja-JP"/>
          </w:rPr>
          <w:t>https://www.sjisd.wednet.edu/Page/1491</w:t>
        </w:r>
      </w:hyperlink>
      <w:r w:rsidR="00715A41">
        <w:rPr>
          <w:rFonts w:ascii="Arial" w:eastAsia="MS Mincho" w:hAnsi="Arial" w:cs="Arial"/>
          <w:color w:val="141417"/>
          <w:sz w:val="24"/>
          <w:szCs w:val="24"/>
          <w:lang w:eastAsia="ja-JP"/>
        </w:rPr>
        <w:t>.</w:t>
      </w:r>
      <w:r w:rsidR="00715A41">
        <w:rPr>
          <w:rFonts w:ascii="Arial" w:hAnsi="Arial" w:cs="Arial"/>
          <w:color w:val="auto"/>
          <w:sz w:val="24"/>
        </w:rPr>
        <w:t xml:space="preserve"> </w:t>
      </w:r>
      <w:r w:rsidRPr="005C2525">
        <w:rPr>
          <w:rFonts w:ascii="Arial" w:eastAsia="MS Mincho" w:hAnsi="Arial" w:cs="Arial"/>
          <w:color w:val="141417"/>
          <w:sz w:val="24"/>
          <w:szCs w:val="24"/>
          <w:lang w:eastAsia="ja-JP"/>
        </w:rPr>
        <w:t>Please see page two for instructions for reporting complaints.</w:t>
      </w:r>
    </w:p>
    <w:p w14:paraId="53ABACD2" w14:textId="77777777" w:rsidR="00C2370C" w:rsidRDefault="00C2370C" w:rsidP="00C2370C">
      <w:pPr>
        <w:spacing w:after="0"/>
        <w:rPr>
          <w:rFonts w:ascii="Arial" w:eastAsia="MS Mincho" w:hAnsi="Arial" w:cs="Arial"/>
          <w:b/>
          <w:color w:val="141417"/>
          <w:sz w:val="24"/>
          <w:szCs w:val="24"/>
          <w:lang w:eastAsia="ja-JP"/>
        </w:rPr>
      </w:pPr>
    </w:p>
    <w:p w14:paraId="7C11D6AB" w14:textId="77777777" w:rsidR="005C2525" w:rsidRPr="00C2370C" w:rsidRDefault="005C2525" w:rsidP="00C2370C">
      <w:pPr>
        <w:spacing w:after="0"/>
        <w:rPr>
          <w:rFonts w:ascii="Arial" w:eastAsia="MS Mincho" w:hAnsi="Arial" w:cs="Arial"/>
          <w:b/>
          <w:color w:val="141417"/>
          <w:sz w:val="24"/>
          <w:szCs w:val="24"/>
          <w:lang w:eastAsia="ja-JP"/>
        </w:rPr>
      </w:pPr>
      <w:r w:rsidRPr="00C2370C">
        <w:rPr>
          <w:rFonts w:ascii="Arial" w:eastAsia="MS Mincho" w:hAnsi="Arial" w:cs="Arial"/>
          <w:b/>
          <w:color w:val="141417"/>
          <w:sz w:val="24"/>
          <w:szCs w:val="24"/>
          <w:lang w:eastAsia="ja-JP"/>
        </w:rPr>
        <w:t>Reporting Complaints of Discrimination and Discriminatory Harassment</w:t>
      </w:r>
    </w:p>
    <w:p w14:paraId="53654AEB" w14:textId="77777777" w:rsidR="005C2525" w:rsidRPr="005C2525" w:rsidRDefault="005C2525" w:rsidP="005C2525">
      <w:pPr>
        <w:spacing w:after="0"/>
        <w:rPr>
          <w:rFonts w:ascii="Arial" w:eastAsia="MS Mincho" w:hAnsi="Arial" w:cs="Arial"/>
          <w:color w:val="141417"/>
          <w:sz w:val="24"/>
          <w:szCs w:val="24"/>
          <w:lang w:eastAsia="ja-JP"/>
        </w:rPr>
      </w:pPr>
    </w:p>
    <w:p w14:paraId="6FF7E951" w14:textId="77777777" w:rsidR="005C2525" w:rsidRPr="00C2370C" w:rsidRDefault="005C2525" w:rsidP="00C2370C">
      <w:pPr>
        <w:rPr>
          <w:rFonts w:ascii="Arial" w:hAnsi="Arial" w:cs="Arial"/>
          <w:color w:val="auto"/>
          <w:sz w:val="24"/>
          <w:szCs w:val="24"/>
        </w:rPr>
      </w:pPr>
      <w:r w:rsidRPr="00C2370C">
        <w:rPr>
          <w:rFonts w:ascii="Arial" w:eastAsia="MS Mincho" w:hAnsi="Arial" w:cs="Arial"/>
          <w:b/>
          <w:color w:val="auto"/>
          <w:sz w:val="24"/>
          <w:lang w:eastAsia="ja-JP"/>
        </w:rPr>
        <w:t>Informal Process for Resolution</w:t>
      </w:r>
      <w:r w:rsidRPr="00C2370C">
        <w:rPr>
          <w:rFonts w:ascii="Arial" w:eastAsia="MS Mincho" w:hAnsi="Arial" w:cs="Arial"/>
          <w:color w:val="auto"/>
          <w:sz w:val="24"/>
          <w:lang w:eastAsia="ja-JP"/>
        </w:rPr>
        <w:t xml:space="preserve"> Anyone with an allegation of discrimination</w:t>
      </w:r>
      <w:r w:rsidRPr="00C2370C">
        <w:rPr>
          <w:rFonts w:eastAsia="MS Mincho"/>
          <w:color w:val="auto"/>
          <w:sz w:val="24"/>
          <w:lang w:eastAsia="ja-JP"/>
        </w:rPr>
        <w:t xml:space="preserve"> </w:t>
      </w:r>
      <w:r w:rsidRPr="00C2370C">
        <w:rPr>
          <w:rFonts w:ascii="Arial" w:hAnsi="Arial" w:cs="Arial"/>
          <w:color w:val="auto"/>
          <w:sz w:val="24"/>
          <w:szCs w:val="24"/>
        </w:rPr>
        <w:t>may request an informal meeting</w:t>
      </w:r>
      <w:r w:rsidR="00C2370C">
        <w:rPr>
          <w:rFonts w:ascii="Arial" w:hAnsi="Arial" w:cs="Arial"/>
          <w:color w:val="auto"/>
          <w:sz w:val="24"/>
          <w:szCs w:val="24"/>
        </w:rPr>
        <w:t xml:space="preserve"> </w:t>
      </w:r>
      <w:r w:rsidRPr="00C2370C">
        <w:rPr>
          <w:rFonts w:ascii="Arial" w:hAnsi="Arial" w:cs="Arial"/>
          <w:color w:val="auto"/>
          <w:sz w:val="24"/>
          <w:szCs w:val="24"/>
        </w:rPr>
        <w:t>with the compliance officer or designated employee to resolve their concerns. Such a meeting will be at the</w:t>
      </w:r>
      <w:r w:rsidR="00C2370C">
        <w:rPr>
          <w:rFonts w:ascii="Arial" w:hAnsi="Arial" w:cs="Arial"/>
          <w:color w:val="auto"/>
          <w:sz w:val="24"/>
          <w:szCs w:val="24"/>
        </w:rPr>
        <w:t xml:space="preserve"> </w:t>
      </w:r>
      <w:r w:rsidRPr="00C2370C">
        <w:rPr>
          <w:rFonts w:ascii="Arial" w:hAnsi="Arial" w:cs="Arial"/>
          <w:color w:val="auto"/>
          <w:sz w:val="24"/>
          <w:szCs w:val="24"/>
        </w:rPr>
        <w:t>option of the complainant. If unable to resolve the issue at this meeting, the complainant may submit a written</w:t>
      </w:r>
      <w:r w:rsidR="00C2370C">
        <w:rPr>
          <w:rFonts w:ascii="Arial" w:hAnsi="Arial" w:cs="Arial"/>
          <w:color w:val="auto"/>
          <w:sz w:val="24"/>
          <w:szCs w:val="24"/>
        </w:rPr>
        <w:t xml:space="preserve"> </w:t>
      </w:r>
      <w:r w:rsidRPr="00C2370C">
        <w:rPr>
          <w:rFonts w:ascii="Arial" w:hAnsi="Arial" w:cs="Arial"/>
          <w:color w:val="auto"/>
          <w:sz w:val="24"/>
          <w:szCs w:val="24"/>
        </w:rPr>
        <w:t xml:space="preserve">complaint to the compliance officer. </w:t>
      </w:r>
      <w:proofErr w:type="gramStart"/>
      <w:r w:rsidRPr="00C2370C">
        <w:rPr>
          <w:rFonts w:ascii="Arial" w:hAnsi="Arial" w:cs="Arial"/>
          <w:color w:val="auto"/>
          <w:sz w:val="24"/>
          <w:szCs w:val="24"/>
        </w:rPr>
        <w:t>During the course of</w:t>
      </w:r>
      <w:proofErr w:type="gramEnd"/>
      <w:r w:rsidRPr="00C2370C">
        <w:rPr>
          <w:rFonts w:ascii="Arial" w:hAnsi="Arial" w:cs="Arial"/>
          <w:color w:val="auto"/>
          <w:sz w:val="24"/>
          <w:szCs w:val="24"/>
        </w:rPr>
        <w:t xml:space="preserve"> the informal process, the district must notify complainant</w:t>
      </w:r>
      <w:r w:rsidR="00C2370C">
        <w:rPr>
          <w:rFonts w:ascii="Arial" w:hAnsi="Arial" w:cs="Arial"/>
          <w:color w:val="auto"/>
          <w:sz w:val="24"/>
          <w:szCs w:val="24"/>
        </w:rPr>
        <w:t xml:space="preserve"> </w:t>
      </w:r>
      <w:r w:rsidRPr="00C2370C">
        <w:rPr>
          <w:rFonts w:ascii="Arial" w:hAnsi="Arial" w:cs="Arial"/>
          <w:color w:val="auto"/>
          <w:sz w:val="24"/>
          <w:szCs w:val="24"/>
        </w:rPr>
        <w:t>of their right to file a formal complaint.</w:t>
      </w:r>
    </w:p>
    <w:p w14:paraId="14BEC15D" w14:textId="77777777" w:rsidR="009715F1" w:rsidRDefault="005C2525" w:rsidP="00B44ACD">
      <w:pPr>
        <w:spacing w:after="0"/>
        <w:rPr>
          <w:rFonts w:ascii="Arial" w:hAnsi="Arial" w:cs="Arial"/>
          <w:b/>
          <w:color w:val="auto"/>
          <w:sz w:val="24"/>
          <w:szCs w:val="24"/>
        </w:rPr>
      </w:pPr>
      <w:r w:rsidRPr="00C2370C">
        <w:rPr>
          <w:rFonts w:ascii="Arial" w:hAnsi="Arial" w:cs="Arial"/>
          <w:b/>
          <w:color w:val="auto"/>
          <w:sz w:val="24"/>
          <w:szCs w:val="24"/>
        </w:rPr>
        <w:t>Formal P</w:t>
      </w:r>
      <w:r w:rsidR="009715F1">
        <w:rPr>
          <w:rFonts w:ascii="Arial" w:hAnsi="Arial" w:cs="Arial"/>
          <w:b/>
          <w:color w:val="auto"/>
          <w:sz w:val="24"/>
          <w:szCs w:val="24"/>
        </w:rPr>
        <w:t xml:space="preserve">rocess for Resolution </w:t>
      </w:r>
    </w:p>
    <w:p w14:paraId="750CC6DA" w14:textId="77777777" w:rsidR="005C2525" w:rsidRPr="00C2370C" w:rsidRDefault="009715F1" w:rsidP="00C2370C">
      <w:pPr>
        <w:rPr>
          <w:rFonts w:ascii="Arial" w:hAnsi="Arial" w:cs="Arial"/>
          <w:color w:val="auto"/>
          <w:sz w:val="24"/>
          <w:szCs w:val="24"/>
        </w:rPr>
      </w:pPr>
      <w:r>
        <w:rPr>
          <w:rFonts w:ascii="Arial" w:hAnsi="Arial" w:cs="Arial"/>
          <w:b/>
          <w:color w:val="auto"/>
          <w:sz w:val="24"/>
          <w:szCs w:val="24"/>
        </w:rPr>
        <w:t xml:space="preserve">Level One </w:t>
      </w:r>
      <w:r w:rsidRPr="007A6005">
        <w:rPr>
          <w:rFonts w:ascii="Arial" w:hAnsi="Arial" w:cs="Arial"/>
          <w:b/>
          <w:color w:val="auto"/>
          <w:sz w:val="24"/>
          <w:szCs w:val="24"/>
        </w:rPr>
        <w:t>–</w:t>
      </w:r>
      <w:r w:rsidR="005C2525" w:rsidRPr="00C2370C">
        <w:rPr>
          <w:rFonts w:ascii="Arial" w:hAnsi="Arial" w:cs="Arial"/>
          <w:b/>
          <w:color w:val="auto"/>
          <w:sz w:val="24"/>
          <w:szCs w:val="24"/>
        </w:rPr>
        <w:t xml:space="preserve"> Complaint to District</w:t>
      </w:r>
      <w:r w:rsidR="005C2525" w:rsidRPr="00C2370C">
        <w:rPr>
          <w:rFonts w:ascii="Arial" w:hAnsi="Arial" w:cs="Arial"/>
          <w:color w:val="auto"/>
          <w:sz w:val="24"/>
          <w:szCs w:val="24"/>
        </w:rPr>
        <w:t xml:space="preserve"> The complaint must set forth the specific</w:t>
      </w:r>
      <w:r w:rsidR="00C2370C">
        <w:rPr>
          <w:rFonts w:ascii="Arial" w:hAnsi="Arial" w:cs="Arial"/>
          <w:color w:val="auto"/>
          <w:sz w:val="24"/>
          <w:szCs w:val="24"/>
        </w:rPr>
        <w:t xml:space="preserve"> </w:t>
      </w:r>
      <w:r w:rsidR="005C2525" w:rsidRPr="00C2370C">
        <w:rPr>
          <w:rFonts w:ascii="Arial" w:hAnsi="Arial" w:cs="Arial"/>
          <w:color w:val="auto"/>
          <w:sz w:val="24"/>
          <w:szCs w:val="24"/>
        </w:rPr>
        <w:t>acts, conditions or circumstances alleged to be in violation. Upon receipt of a complaint, the compliance officer</w:t>
      </w:r>
      <w:r w:rsidR="00C2370C">
        <w:rPr>
          <w:rFonts w:ascii="Arial" w:hAnsi="Arial" w:cs="Arial"/>
          <w:color w:val="auto"/>
          <w:sz w:val="24"/>
          <w:szCs w:val="24"/>
        </w:rPr>
        <w:t xml:space="preserve"> </w:t>
      </w:r>
      <w:r w:rsidR="005C2525" w:rsidRPr="00C2370C">
        <w:rPr>
          <w:rFonts w:ascii="Arial" w:hAnsi="Arial" w:cs="Arial"/>
          <w:color w:val="auto"/>
          <w:sz w:val="24"/>
          <w:szCs w:val="24"/>
        </w:rPr>
        <w:t>will provide the complainant a copy of this procedure. The compliance officer will investigate the allegations within</w:t>
      </w:r>
      <w:r w:rsidR="00C2370C">
        <w:rPr>
          <w:rFonts w:ascii="Arial" w:hAnsi="Arial" w:cs="Arial"/>
          <w:color w:val="auto"/>
          <w:sz w:val="24"/>
          <w:szCs w:val="24"/>
        </w:rPr>
        <w:t xml:space="preserve"> </w:t>
      </w:r>
      <w:r w:rsidR="005C2525" w:rsidRPr="00C2370C">
        <w:rPr>
          <w:rFonts w:ascii="Arial" w:hAnsi="Arial" w:cs="Arial"/>
          <w:color w:val="auto"/>
          <w:sz w:val="24"/>
          <w:szCs w:val="24"/>
        </w:rPr>
        <w:t>30 calendar days. The school district and complainant may agree to resolve the complaint in lieu of an</w:t>
      </w:r>
      <w:r w:rsidR="00C2370C">
        <w:rPr>
          <w:rFonts w:ascii="Arial" w:hAnsi="Arial" w:cs="Arial"/>
          <w:color w:val="auto"/>
          <w:sz w:val="24"/>
          <w:szCs w:val="24"/>
        </w:rPr>
        <w:t xml:space="preserve"> </w:t>
      </w:r>
      <w:r w:rsidR="005C2525" w:rsidRPr="00C2370C">
        <w:rPr>
          <w:rFonts w:ascii="Arial" w:hAnsi="Arial" w:cs="Arial"/>
          <w:color w:val="auto"/>
          <w:sz w:val="24"/>
          <w:szCs w:val="24"/>
        </w:rPr>
        <w:t>investigation. The officer shall provide the superintendent with a full written report of the complaint and the results</w:t>
      </w:r>
      <w:r w:rsidR="00C2370C">
        <w:rPr>
          <w:rFonts w:ascii="Arial" w:hAnsi="Arial" w:cs="Arial"/>
          <w:color w:val="auto"/>
          <w:sz w:val="24"/>
          <w:szCs w:val="24"/>
        </w:rPr>
        <w:t xml:space="preserve"> </w:t>
      </w:r>
      <w:r w:rsidR="005C2525" w:rsidRPr="00C2370C">
        <w:rPr>
          <w:rFonts w:ascii="Arial" w:hAnsi="Arial" w:cs="Arial"/>
          <w:color w:val="auto"/>
          <w:sz w:val="24"/>
          <w:szCs w:val="24"/>
        </w:rPr>
        <w:t>of the investigation. The superintendent or designee will respond to the complainant with a written decision as</w:t>
      </w:r>
      <w:r w:rsidR="00C2370C">
        <w:rPr>
          <w:rFonts w:ascii="Arial" w:hAnsi="Arial" w:cs="Arial"/>
          <w:color w:val="auto"/>
          <w:sz w:val="24"/>
          <w:szCs w:val="24"/>
        </w:rPr>
        <w:t xml:space="preserve"> </w:t>
      </w:r>
      <w:r w:rsidR="005C2525" w:rsidRPr="00C2370C">
        <w:rPr>
          <w:rFonts w:ascii="Arial" w:hAnsi="Arial" w:cs="Arial"/>
          <w:color w:val="auto"/>
          <w:sz w:val="24"/>
          <w:szCs w:val="24"/>
        </w:rPr>
        <w:t>expeditiously as possible, but in no event later than 30 calendar days following receipt of the written complaint,</w:t>
      </w:r>
      <w:r w:rsidR="00C2370C">
        <w:rPr>
          <w:rFonts w:ascii="Arial" w:hAnsi="Arial" w:cs="Arial"/>
          <w:color w:val="auto"/>
          <w:sz w:val="24"/>
          <w:szCs w:val="24"/>
        </w:rPr>
        <w:t xml:space="preserve"> </w:t>
      </w:r>
      <w:r w:rsidR="005C2525" w:rsidRPr="00C2370C">
        <w:rPr>
          <w:rFonts w:ascii="Arial" w:hAnsi="Arial" w:cs="Arial"/>
          <w:color w:val="auto"/>
          <w:sz w:val="24"/>
          <w:szCs w:val="24"/>
        </w:rPr>
        <w:t>unless otherwise agreed to by the complainant or if exceptional</w:t>
      </w:r>
      <w:r w:rsidR="007A6005">
        <w:rPr>
          <w:rFonts w:ascii="Arial" w:hAnsi="Arial" w:cs="Arial"/>
          <w:color w:val="auto"/>
          <w:sz w:val="24"/>
          <w:szCs w:val="24"/>
        </w:rPr>
        <w:t xml:space="preserve"> </w:t>
      </w:r>
      <w:r w:rsidR="005C2525" w:rsidRPr="00C2370C">
        <w:rPr>
          <w:rFonts w:ascii="Arial" w:hAnsi="Arial" w:cs="Arial"/>
          <w:color w:val="auto"/>
          <w:sz w:val="24"/>
          <w:szCs w:val="24"/>
        </w:rPr>
        <w:t>circumstances related to the complaint require an</w:t>
      </w:r>
      <w:r w:rsidR="00C2370C">
        <w:rPr>
          <w:rFonts w:ascii="Arial" w:hAnsi="Arial" w:cs="Arial"/>
          <w:color w:val="auto"/>
          <w:sz w:val="24"/>
          <w:szCs w:val="24"/>
        </w:rPr>
        <w:t xml:space="preserve"> </w:t>
      </w:r>
      <w:r w:rsidR="005C2525" w:rsidRPr="00C2370C">
        <w:rPr>
          <w:rFonts w:ascii="Arial" w:hAnsi="Arial" w:cs="Arial"/>
          <w:color w:val="auto"/>
          <w:sz w:val="24"/>
          <w:szCs w:val="24"/>
        </w:rPr>
        <w:t>exte</w:t>
      </w:r>
      <w:r w:rsidR="007A6005">
        <w:rPr>
          <w:rFonts w:ascii="Arial" w:hAnsi="Arial" w:cs="Arial"/>
          <w:color w:val="auto"/>
          <w:sz w:val="24"/>
          <w:szCs w:val="24"/>
        </w:rPr>
        <w:t>nsion of the time limit. In the e</w:t>
      </w:r>
      <w:r w:rsidR="005C2525" w:rsidRPr="00C2370C">
        <w:rPr>
          <w:rFonts w:ascii="Arial" w:hAnsi="Arial" w:cs="Arial"/>
          <w:color w:val="auto"/>
          <w:sz w:val="24"/>
          <w:szCs w:val="24"/>
        </w:rPr>
        <w:t>vent an extension is needed, the district will notify the complainant in writing of</w:t>
      </w:r>
      <w:r w:rsidR="007A6005">
        <w:rPr>
          <w:rFonts w:ascii="Arial" w:hAnsi="Arial" w:cs="Arial"/>
          <w:color w:val="auto"/>
          <w:sz w:val="24"/>
          <w:szCs w:val="24"/>
        </w:rPr>
        <w:t xml:space="preserve"> </w:t>
      </w:r>
      <w:r w:rsidR="005C2525" w:rsidRPr="00C2370C">
        <w:rPr>
          <w:rFonts w:ascii="Arial" w:hAnsi="Arial" w:cs="Arial"/>
          <w:color w:val="auto"/>
          <w:sz w:val="24"/>
          <w:szCs w:val="24"/>
        </w:rPr>
        <w:t>the reason for the extension and the anticipated response date at the time the district</w:t>
      </w:r>
      <w:r w:rsidR="007A6005">
        <w:rPr>
          <w:rFonts w:ascii="Arial" w:hAnsi="Arial" w:cs="Arial"/>
          <w:color w:val="auto"/>
          <w:sz w:val="24"/>
          <w:szCs w:val="24"/>
        </w:rPr>
        <w:t xml:space="preserve"> </w:t>
      </w:r>
      <w:r w:rsidR="005C2525" w:rsidRPr="00C2370C">
        <w:rPr>
          <w:rFonts w:ascii="Arial" w:hAnsi="Arial" w:cs="Arial"/>
          <w:color w:val="auto"/>
          <w:sz w:val="24"/>
          <w:szCs w:val="24"/>
        </w:rPr>
        <w:t>responds to the</w:t>
      </w:r>
      <w:r w:rsidR="007A6005">
        <w:rPr>
          <w:rFonts w:ascii="Arial" w:hAnsi="Arial" w:cs="Arial"/>
          <w:color w:val="auto"/>
          <w:sz w:val="24"/>
          <w:szCs w:val="24"/>
        </w:rPr>
        <w:t xml:space="preserve"> </w:t>
      </w:r>
      <w:r w:rsidR="005C2525" w:rsidRPr="00C2370C">
        <w:rPr>
          <w:rFonts w:ascii="Arial" w:hAnsi="Arial" w:cs="Arial"/>
          <w:color w:val="auto"/>
          <w:sz w:val="24"/>
          <w:szCs w:val="24"/>
        </w:rPr>
        <w:t>complainant, the district must send a copy of the response to the office of the superintendent of public instruction.</w:t>
      </w:r>
      <w:r w:rsidR="007A6005">
        <w:rPr>
          <w:rFonts w:ascii="Arial" w:hAnsi="Arial" w:cs="Arial"/>
          <w:color w:val="auto"/>
          <w:sz w:val="24"/>
          <w:szCs w:val="24"/>
        </w:rPr>
        <w:t xml:space="preserve"> </w:t>
      </w:r>
      <w:r w:rsidR="005C2525" w:rsidRPr="00C2370C">
        <w:rPr>
          <w:rFonts w:ascii="Arial" w:hAnsi="Arial" w:cs="Arial"/>
          <w:color w:val="auto"/>
          <w:sz w:val="24"/>
          <w:szCs w:val="24"/>
        </w:rPr>
        <w:t>The decision of the superintendent or designee will include: 1) a summary of the results of the investigation; 2)</w:t>
      </w:r>
      <w:r w:rsidR="007A6005">
        <w:rPr>
          <w:rFonts w:ascii="Arial" w:hAnsi="Arial" w:cs="Arial"/>
          <w:color w:val="auto"/>
          <w:sz w:val="24"/>
          <w:szCs w:val="24"/>
        </w:rPr>
        <w:t xml:space="preserve"> </w:t>
      </w:r>
      <w:r w:rsidR="005C2525" w:rsidRPr="00C2370C">
        <w:rPr>
          <w:rFonts w:ascii="Arial" w:hAnsi="Arial" w:cs="Arial"/>
          <w:color w:val="auto"/>
          <w:sz w:val="24"/>
          <w:szCs w:val="24"/>
        </w:rPr>
        <w:t>whether the district has failed to comply with anti-discrimination laws; 3) if non-compliance is found, corrective</w:t>
      </w:r>
      <w:r w:rsidR="007A6005">
        <w:rPr>
          <w:rFonts w:ascii="Arial" w:hAnsi="Arial" w:cs="Arial"/>
          <w:color w:val="auto"/>
          <w:sz w:val="24"/>
          <w:szCs w:val="24"/>
        </w:rPr>
        <w:t xml:space="preserve"> </w:t>
      </w:r>
      <w:r w:rsidR="005C2525" w:rsidRPr="00C2370C">
        <w:rPr>
          <w:rFonts w:ascii="Arial" w:hAnsi="Arial" w:cs="Arial"/>
          <w:color w:val="auto"/>
          <w:sz w:val="24"/>
          <w:szCs w:val="24"/>
        </w:rPr>
        <w:t>measures the district deems necessary to correct it; and 4) notice of the complainant’s right to appeal to the</w:t>
      </w:r>
      <w:r w:rsidR="007A6005">
        <w:rPr>
          <w:rFonts w:ascii="Arial" w:hAnsi="Arial" w:cs="Arial"/>
          <w:color w:val="auto"/>
          <w:sz w:val="24"/>
          <w:szCs w:val="24"/>
        </w:rPr>
        <w:t xml:space="preserve"> </w:t>
      </w:r>
      <w:r w:rsidR="005C2525" w:rsidRPr="00C2370C">
        <w:rPr>
          <w:rFonts w:ascii="Arial" w:hAnsi="Arial" w:cs="Arial"/>
          <w:color w:val="auto"/>
          <w:sz w:val="24"/>
          <w:szCs w:val="24"/>
        </w:rPr>
        <w:t>school board and the necessary filing information. The superintendent’s or designee’s response will be provided</w:t>
      </w:r>
      <w:r w:rsidR="007A6005">
        <w:rPr>
          <w:rFonts w:ascii="Arial" w:hAnsi="Arial" w:cs="Arial"/>
          <w:color w:val="auto"/>
          <w:sz w:val="24"/>
          <w:szCs w:val="24"/>
        </w:rPr>
        <w:t xml:space="preserve"> </w:t>
      </w:r>
      <w:r w:rsidR="005C2525" w:rsidRPr="00C2370C">
        <w:rPr>
          <w:rFonts w:ascii="Arial" w:hAnsi="Arial" w:cs="Arial"/>
          <w:color w:val="auto"/>
          <w:sz w:val="24"/>
          <w:szCs w:val="24"/>
        </w:rPr>
        <w:t>in a language the complainant can understand and may require language assistance for complainants with</w:t>
      </w:r>
      <w:r w:rsidR="007A6005">
        <w:rPr>
          <w:rFonts w:ascii="Arial" w:hAnsi="Arial" w:cs="Arial"/>
          <w:color w:val="auto"/>
          <w:sz w:val="24"/>
          <w:szCs w:val="24"/>
        </w:rPr>
        <w:t xml:space="preserve"> </w:t>
      </w:r>
      <w:r w:rsidR="005C2525" w:rsidRPr="00C2370C">
        <w:rPr>
          <w:rFonts w:ascii="Arial" w:hAnsi="Arial" w:cs="Arial"/>
          <w:color w:val="auto"/>
          <w:sz w:val="24"/>
          <w:szCs w:val="24"/>
        </w:rPr>
        <w:t>limited English proficiency in accordance with Title VI of the Civil Rights Act of 1964. Any corrective measures</w:t>
      </w:r>
      <w:r w:rsidR="007A6005">
        <w:rPr>
          <w:rFonts w:ascii="Arial" w:hAnsi="Arial" w:cs="Arial"/>
          <w:color w:val="auto"/>
          <w:sz w:val="24"/>
          <w:szCs w:val="24"/>
        </w:rPr>
        <w:t xml:space="preserve"> </w:t>
      </w:r>
      <w:r w:rsidR="005C2525" w:rsidRPr="00C2370C">
        <w:rPr>
          <w:rFonts w:ascii="Arial" w:hAnsi="Arial" w:cs="Arial"/>
          <w:color w:val="auto"/>
          <w:sz w:val="24"/>
          <w:szCs w:val="24"/>
        </w:rPr>
        <w:t>deemed necessary shall be instituted as expeditiously as possible, but in no event later than 30 calendar days</w:t>
      </w:r>
      <w:r w:rsidR="007A6005">
        <w:rPr>
          <w:rFonts w:ascii="Arial" w:hAnsi="Arial" w:cs="Arial"/>
          <w:color w:val="auto"/>
          <w:sz w:val="24"/>
          <w:szCs w:val="24"/>
        </w:rPr>
        <w:t xml:space="preserve"> </w:t>
      </w:r>
      <w:r w:rsidR="00B44ACD" w:rsidRPr="00C2370C">
        <w:rPr>
          <w:rFonts w:ascii="Arial" w:hAnsi="Arial" w:cs="Arial"/>
          <w:color w:val="auto"/>
          <w:sz w:val="24"/>
          <w:szCs w:val="24"/>
        </w:rPr>
        <w:t>f</w:t>
      </w:r>
      <w:r w:rsidR="00B44ACD">
        <w:rPr>
          <w:rFonts w:ascii="Arial" w:hAnsi="Arial" w:cs="Arial"/>
          <w:color w:val="auto"/>
          <w:sz w:val="24"/>
          <w:szCs w:val="24"/>
        </w:rPr>
        <w:t>ollowing</w:t>
      </w:r>
      <w:r w:rsidR="007A6005">
        <w:rPr>
          <w:rFonts w:ascii="Arial" w:hAnsi="Arial" w:cs="Arial"/>
          <w:color w:val="auto"/>
          <w:sz w:val="24"/>
          <w:szCs w:val="24"/>
        </w:rPr>
        <w:t xml:space="preserve"> the superintendent’</w:t>
      </w:r>
      <w:r w:rsidR="005C2525" w:rsidRPr="00C2370C">
        <w:rPr>
          <w:rFonts w:ascii="Arial" w:hAnsi="Arial" w:cs="Arial"/>
          <w:color w:val="auto"/>
          <w:sz w:val="24"/>
          <w:szCs w:val="24"/>
        </w:rPr>
        <w:t>s mailing of a written response to the complaining party unless otherwise agreed to</w:t>
      </w:r>
      <w:r w:rsidR="007A6005">
        <w:rPr>
          <w:rFonts w:ascii="Arial" w:hAnsi="Arial" w:cs="Arial"/>
          <w:color w:val="auto"/>
          <w:sz w:val="24"/>
          <w:szCs w:val="24"/>
        </w:rPr>
        <w:t xml:space="preserve"> </w:t>
      </w:r>
      <w:r w:rsidR="005C2525" w:rsidRPr="00C2370C">
        <w:rPr>
          <w:rFonts w:ascii="Arial" w:hAnsi="Arial" w:cs="Arial"/>
          <w:color w:val="auto"/>
          <w:sz w:val="24"/>
          <w:szCs w:val="24"/>
        </w:rPr>
        <w:t>by the complainant.</w:t>
      </w:r>
    </w:p>
    <w:p w14:paraId="063590A3" w14:textId="77777777" w:rsidR="007A6005" w:rsidRDefault="005C2525" w:rsidP="00C2370C">
      <w:pPr>
        <w:rPr>
          <w:rFonts w:ascii="Arial" w:hAnsi="Arial" w:cs="Arial"/>
          <w:color w:val="auto"/>
          <w:sz w:val="24"/>
          <w:szCs w:val="24"/>
        </w:rPr>
      </w:pPr>
      <w:r w:rsidRPr="007A6005">
        <w:rPr>
          <w:rFonts w:ascii="Arial" w:hAnsi="Arial" w:cs="Arial"/>
          <w:b/>
          <w:color w:val="auto"/>
          <w:sz w:val="24"/>
          <w:szCs w:val="24"/>
        </w:rPr>
        <w:t>Level Two – Appeal to the Board of Directors</w:t>
      </w:r>
      <w:r w:rsidRPr="00C2370C">
        <w:rPr>
          <w:rFonts w:ascii="Arial" w:hAnsi="Arial" w:cs="Arial"/>
          <w:color w:val="auto"/>
          <w:sz w:val="24"/>
          <w:szCs w:val="24"/>
        </w:rPr>
        <w:t xml:space="preserve"> If a complainant disagrees with the superintendent’s or</w:t>
      </w:r>
      <w:r w:rsidR="007A6005">
        <w:rPr>
          <w:rFonts w:ascii="Arial" w:hAnsi="Arial" w:cs="Arial"/>
          <w:color w:val="auto"/>
          <w:sz w:val="24"/>
          <w:szCs w:val="24"/>
        </w:rPr>
        <w:t xml:space="preserve"> </w:t>
      </w:r>
      <w:r w:rsidRPr="00C2370C">
        <w:rPr>
          <w:rFonts w:ascii="Arial" w:hAnsi="Arial" w:cs="Arial"/>
          <w:color w:val="auto"/>
          <w:sz w:val="24"/>
          <w:szCs w:val="24"/>
        </w:rPr>
        <w:t>designee’s written decision, the complainant may appeal the decision to the district board of directors by filing a</w:t>
      </w:r>
      <w:r w:rsidR="007A6005">
        <w:rPr>
          <w:rFonts w:ascii="Arial" w:hAnsi="Arial" w:cs="Arial"/>
          <w:color w:val="auto"/>
          <w:sz w:val="24"/>
          <w:szCs w:val="24"/>
        </w:rPr>
        <w:t xml:space="preserve"> </w:t>
      </w:r>
      <w:r w:rsidRPr="00C2370C">
        <w:rPr>
          <w:rFonts w:ascii="Arial" w:hAnsi="Arial" w:cs="Arial"/>
          <w:color w:val="auto"/>
          <w:sz w:val="24"/>
          <w:szCs w:val="24"/>
        </w:rPr>
        <w:t>written notice of appeal with the secretary of the board within ten (10) calendar days following the date upon</w:t>
      </w:r>
      <w:r w:rsidR="007A6005">
        <w:rPr>
          <w:rFonts w:ascii="Arial" w:hAnsi="Arial" w:cs="Arial"/>
          <w:color w:val="auto"/>
          <w:sz w:val="24"/>
          <w:szCs w:val="24"/>
        </w:rPr>
        <w:t xml:space="preserve"> </w:t>
      </w:r>
      <w:r w:rsidRPr="00C2370C">
        <w:rPr>
          <w:rFonts w:ascii="Arial" w:hAnsi="Arial" w:cs="Arial"/>
          <w:color w:val="auto"/>
          <w:sz w:val="24"/>
          <w:szCs w:val="24"/>
        </w:rPr>
        <w:t xml:space="preserve">which the complainant received the response. The board shall schedule a hearing to commence </w:t>
      </w:r>
      <w:r w:rsidRPr="00C2370C">
        <w:rPr>
          <w:rFonts w:ascii="Arial" w:hAnsi="Arial" w:cs="Arial"/>
          <w:color w:val="auto"/>
          <w:sz w:val="24"/>
          <w:szCs w:val="24"/>
        </w:rPr>
        <w:lastRenderedPageBreak/>
        <w:t>by the twentieth</w:t>
      </w:r>
      <w:r w:rsidR="007A6005">
        <w:rPr>
          <w:rFonts w:ascii="Arial" w:hAnsi="Arial" w:cs="Arial"/>
          <w:color w:val="auto"/>
          <w:sz w:val="24"/>
          <w:szCs w:val="24"/>
        </w:rPr>
        <w:t xml:space="preserve"> </w:t>
      </w:r>
      <w:r w:rsidRPr="00C2370C">
        <w:rPr>
          <w:rFonts w:ascii="Arial" w:hAnsi="Arial" w:cs="Arial"/>
          <w:color w:val="auto"/>
          <w:sz w:val="24"/>
          <w:szCs w:val="24"/>
        </w:rPr>
        <w:t>(20th) calendar day following the filing of the written notice of appeal, unless otherwise agreed to by the</w:t>
      </w:r>
      <w:r w:rsidR="007A6005">
        <w:rPr>
          <w:rFonts w:ascii="Arial" w:hAnsi="Arial" w:cs="Arial"/>
          <w:color w:val="auto"/>
          <w:sz w:val="24"/>
          <w:szCs w:val="24"/>
        </w:rPr>
        <w:t xml:space="preserve"> </w:t>
      </w:r>
      <w:r w:rsidRPr="00C2370C">
        <w:rPr>
          <w:rFonts w:ascii="Arial" w:hAnsi="Arial" w:cs="Arial"/>
          <w:color w:val="auto"/>
          <w:sz w:val="24"/>
          <w:szCs w:val="24"/>
        </w:rPr>
        <w:t>complainant and the superintendent or for good cause. Both parties shall be allowed to present such witnesses</w:t>
      </w:r>
      <w:r w:rsidR="007A6005">
        <w:rPr>
          <w:rFonts w:ascii="Arial" w:hAnsi="Arial" w:cs="Arial"/>
          <w:color w:val="auto"/>
          <w:sz w:val="24"/>
          <w:szCs w:val="24"/>
        </w:rPr>
        <w:t xml:space="preserve"> </w:t>
      </w:r>
      <w:r w:rsidRPr="00C2370C">
        <w:rPr>
          <w:rFonts w:ascii="Arial" w:hAnsi="Arial" w:cs="Arial"/>
          <w:color w:val="auto"/>
          <w:sz w:val="24"/>
          <w:szCs w:val="24"/>
        </w:rPr>
        <w:t xml:space="preserve">and testimony as the board deems relevant and material. Unless otherwise agreed to by the complainant, </w:t>
      </w:r>
      <w:r w:rsidR="007A6005">
        <w:rPr>
          <w:rFonts w:ascii="Arial" w:hAnsi="Arial" w:cs="Arial"/>
          <w:color w:val="auto"/>
          <w:sz w:val="24"/>
          <w:szCs w:val="24"/>
        </w:rPr>
        <w:t xml:space="preserve">the </w:t>
      </w:r>
      <w:r w:rsidRPr="00C2370C">
        <w:rPr>
          <w:rFonts w:ascii="Arial" w:hAnsi="Arial" w:cs="Arial"/>
          <w:color w:val="auto"/>
          <w:sz w:val="24"/>
          <w:szCs w:val="24"/>
        </w:rPr>
        <w:t>board will render a written decision within thirty (30) calendar days following the filing of the notice of appeal and</w:t>
      </w:r>
      <w:r w:rsidR="007A6005">
        <w:rPr>
          <w:rFonts w:ascii="Arial" w:hAnsi="Arial" w:cs="Arial"/>
          <w:color w:val="auto"/>
          <w:sz w:val="24"/>
          <w:szCs w:val="24"/>
        </w:rPr>
        <w:t xml:space="preserve"> </w:t>
      </w:r>
      <w:r w:rsidRPr="00C2370C">
        <w:rPr>
          <w:rFonts w:ascii="Arial" w:hAnsi="Arial" w:cs="Arial"/>
          <w:color w:val="auto"/>
          <w:sz w:val="24"/>
          <w:szCs w:val="24"/>
        </w:rPr>
        <w:t>provide the complainant with a copy of the decision. The decision of the board will be provided in a language the</w:t>
      </w:r>
      <w:r w:rsidR="007A6005">
        <w:rPr>
          <w:rFonts w:ascii="Arial" w:hAnsi="Arial" w:cs="Arial"/>
          <w:color w:val="auto"/>
          <w:sz w:val="24"/>
          <w:szCs w:val="24"/>
        </w:rPr>
        <w:t xml:space="preserve"> </w:t>
      </w:r>
      <w:r w:rsidRPr="00C2370C">
        <w:rPr>
          <w:rFonts w:ascii="Arial" w:hAnsi="Arial" w:cs="Arial"/>
          <w:color w:val="auto"/>
          <w:sz w:val="24"/>
          <w:szCs w:val="24"/>
        </w:rPr>
        <w:t>complainant can understand, which may require language assistance for complainants with limited English</w:t>
      </w:r>
      <w:r w:rsidR="007A6005">
        <w:rPr>
          <w:rFonts w:ascii="Arial" w:hAnsi="Arial" w:cs="Arial"/>
          <w:color w:val="auto"/>
          <w:sz w:val="24"/>
          <w:szCs w:val="24"/>
        </w:rPr>
        <w:t xml:space="preserve"> </w:t>
      </w:r>
      <w:r w:rsidRPr="00C2370C">
        <w:rPr>
          <w:rFonts w:ascii="Arial" w:hAnsi="Arial" w:cs="Arial"/>
          <w:color w:val="auto"/>
          <w:sz w:val="24"/>
          <w:szCs w:val="24"/>
        </w:rPr>
        <w:t>proficiency in accordance with Title VI of the Civil Rights Act. The decision will include notice of the complainant’s</w:t>
      </w:r>
      <w:r w:rsidR="007A6005">
        <w:rPr>
          <w:rFonts w:ascii="Arial" w:hAnsi="Arial" w:cs="Arial"/>
          <w:color w:val="auto"/>
          <w:sz w:val="24"/>
          <w:szCs w:val="24"/>
        </w:rPr>
        <w:t xml:space="preserve"> </w:t>
      </w:r>
      <w:r w:rsidRPr="00C2370C">
        <w:rPr>
          <w:rFonts w:ascii="Arial" w:hAnsi="Arial" w:cs="Arial"/>
          <w:color w:val="auto"/>
          <w:sz w:val="24"/>
          <w:szCs w:val="24"/>
        </w:rPr>
        <w:t>right to appeal to the Superintendent of Public Instruction and will identify where and to whom the appeal must be</w:t>
      </w:r>
      <w:r w:rsidR="007A6005">
        <w:rPr>
          <w:rFonts w:ascii="Arial" w:hAnsi="Arial" w:cs="Arial"/>
          <w:color w:val="auto"/>
          <w:sz w:val="24"/>
          <w:szCs w:val="24"/>
        </w:rPr>
        <w:t xml:space="preserve"> </w:t>
      </w:r>
      <w:r w:rsidRPr="00C2370C">
        <w:rPr>
          <w:rFonts w:ascii="Arial" w:hAnsi="Arial" w:cs="Arial"/>
          <w:color w:val="auto"/>
          <w:sz w:val="24"/>
          <w:szCs w:val="24"/>
        </w:rPr>
        <w:t>filed. The district will send a copy of the appeal decision to the office of the superintendent of public instruction.</w:t>
      </w:r>
      <w:r w:rsidR="007A6005">
        <w:rPr>
          <w:rFonts w:ascii="Arial" w:hAnsi="Arial" w:cs="Arial"/>
          <w:color w:val="auto"/>
          <w:sz w:val="24"/>
          <w:szCs w:val="24"/>
        </w:rPr>
        <w:t xml:space="preserve"> </w:t>
      </w:r>
    </w:p>
    <w:p w14:paraId="4FFA5F02" w14:textId="77777777" w:rsidR="005C2525" w:rsidRPr="00C2370C" w:rsidRDefault="009715F1" w:rsidP="00C2370C">
      <w:pPr>
        <w:rPr>
          <w:rFonts w:ascii="Arial" w:hAnsi="Arial" w:cs="Arial"/>
          <w:color w:val="auto"/>
          <w:sz w:val="24"/>
          <w:szCs w:val="24"/>
        </w:rPr>
      </w:pPr>
      <w:r>
        <w:rPr>
          <w:rFonts w:ascii="Arial" w:hAnsi="Arial" w:cs="Arial"/>
          <w:b/>
          <w:color w:val="auto"/>
          <w:sz w:val="24"/>
          <w:szCs w:val="24"/>
        </w:rPr>
        <w:t xml:space="preserve">Level Three </w:t>
      </w:r>
      <w:r w:rsidRPr="007A6005">
        <w:rPr>
          <w:rFonts w:ascii="Arial" w:hAnsi="Arial" w:cs="Arial"/>
          <w:b/>
          <w:color w:val="auto"/>
          <w:sz w:val="24"/>
          <w:szCs w:val="24"/>
        </w:rPr>
        <w:t>–</w:t>
      </w:r>
      <w:r>
        <w:rPr>
          <w:rFonts w:ascii="Arial" w:hAnsi="Arial" w:cs="Arial"/>
          <w:b/>
          <w:color w:val="auto"/>
          <w:sz w:val="24"/>
          <w:szCs w:val="24"/>
        </w:rPr>
        <w:t xml:space="preserve"> </w:t>
      </w:r>
      <w:r w:rsidR="005C2525" w:rsidRPr="007A6005">
        <w:rPr>
          <w:rFonts w:ascii="Arial" w:hAnsi="Arial" w:cs="Arial"/>
          <w:b/>
          <w:color w:val="auto"/>
          <w:sz w:val="24"/>
          <w:szCs w:val="24"/>
        </w:rPr>
        <w:t>Complaint to the Superintendent of Public Instruction</w:t>
      </w:r>
      <w:r w:rsidR="005C2525" w:rsidRPr="007A6005">
        <w:rPr>
          <w:rFonts w:ascii="Arial" w:hAnsi="Arial" w:cs="Arial"/>
          <w:color w:val="auto"/>
          <w:sz w:val="24"/>
          <w:szCs w:val="24"/>
        </w:rPr>
        <w:t xml:space="preserve"> </w:t>
      </w:r>
      <w:r w:rsidR="005C2525" w:rsidRPr="00C2370C">
        <w:rPr>
          <w:rFonts w:ascii="Arial" w:hAnsi="Arial" w:cs="Arial"/>
          <w:color w:val="auto"/>
          <w:sz w:val="24"/>
          <w:szCs w:val="24"/>
        </w:rPr>
        <w:t>If a complainant disagrees with the</w:t>
      </w:r>
      <w:r w:rsidR="007A6005">
        <w:rPr>
          <w:rFonts w:ascii="Arial" w:hAnsi="Arial" w:cs="Arial"/>
          <w:color w:val="auto"/>
          <w:sz w:val="24"/>
          <w:szCs w:val="24"/>
        </w:rPr>
        <w:t xml:space="preserve"> </w:t>
      </w:r>
      <w:r w:rsidR="005C2525" w:rsidRPr="00C2370C">
        <w:rPr>
          <w:rFonts w:ascii="Arial" w:hAnsi="Arial" w:cs="Arial"/>
          <w:color w:val="auto"/>
          <w:sz w:val="24"/>
          <w:szCs w:val="24"/>
        </w:rPr>
        <w:t>decision of the board of directors, or if the district fails to comply with this procedure, the complainant may file a</w:t>
      </w:r>
      <w:r w:rsidR="007A6005">
        <w:rPr>
          <w:rFonts w:ascii="Arial" w:hAnsi="Arial" w:cs="Arial"/>
          <w:color w:val="auto"/>
          <w:sz w:val="24"/>
          <w:szCs w:val="24"/>
        </w:rPr>
        <w:t xml:space="preserve"> </w:t>
      </w:r>
      <w:r w:rsidR="005C2525" w:rsidRPr="00C2370C">
        <w:rPr>
          <w:rFonts w:ascii="Arial" w:hAnsi="Arial" w:cs="Arial"/>
          <w:color w:val="auto"/>
          <w:sz w:val="24"/>
          <w:szCs w:val="24"/>
        </w:rPr>
        <w:t>complaint with the superintendent of public instruction.</w:t>
      </w:r>
    </w:p>
    <w:p w14:paraId="531BA67E" w14:textId="77777777" w:rsidR="005C2525" w:rsidRPr="00C2370C" w:rsidRDefault="005C2525" w:rsidP="00C2370C">
      <w:pPr>
        <w:rPr>
          <w:rFonts w:ascii="Arial" w:hAnsi="Arial" w:cs="Arial"/>
          <w:color w:val="auto"/>
          <w:sz w:val="24"/>
          <w:szCs w:val="24"/>
        </w:rPr>
      </w:pPr>
      <w:r w:rsidRPr="00C2370C">
        <w:rPr>
          <w:rFonts w:ascii="Arial" w:hAnsi="Arial" w:cs="Arial"/>
          <w:color w:val="auto"/>
          <w:sz w:val="24"/>
          <w:szCs w:val="24"/>
        </w:rPr>
        <w:t>1. A complaint must be received by the Superintendent of Public Instruction on or before the twentieth (20)</w:t>
      </w:r>
      <w:r w:rsidR="007A6005">
        <w:rPr>
          <w:rFonts w:ascii="Arial" w:hAnsi="Arial" w:cs="Arial"/>
          <w:color w:val="auto"/>
          <w:sz w:val="24"/>
          <w:szCs w:val="24"/>
        </w:rPr>
        <w:t xml:space="preserve"> </w:t>
      </w:r>
      <w:r w:rsidRPr="00C2370C">
        <w:rPr>
          <w:rFonts w:ascii="Arial" w:hAnsi="Arial" w:cs="Arial"/>
          <w:color w:val="auto"/>
          <w:sz w:val="24"/>
          <w:szCs w:val="24"/>
        </w:rPr>
        <w:t>calendar day following the date upon which the complainant received written notice of the board of directors’</w:t>
      </w:r>
      <w:r w:rsidR="007A6005">
        <w:rPr>
          <w:rFonts w:ascii="Arial" w:hAnsi="Arial" w:cs="Arial"/>
          <w:color w:val="auto"/>
          <w:sz w:val="24"/>
          <w:szCs w:val="24"/>
        </w:rPr>
        <w:t xml:space="preserve"> </w:t>
      </w:r>
      <w:r w:rsidRPr="00C2370C">
        <w:rPr>
          <w:rFonts w:ascii="Arial" w:hAnsi="Arial" w:cs="Arial"/>
          <w:color w:val="auto"/>
          <w:sz w:val="24"/>
          <w:szCs w:val="24"/>
        </w:rPr>
        <w:t>decision, unless the Superintendent of Public Instruction grants an extension for good cause Complaints may be</w:t>
      </w:r>
      <w:r w:rsidR="007A6005">
        <w:rPr>
          <w:rFonts w:ascii="Arial" w:hAnsi="Arial" w:cs="Arial"/>
          <w:color w:val="auto"/>
          <w:sz w:val="24"/>
          <w:szCs w:val="24"/>
        </w:rPr>
        <w:t xml:space="preserve"> </w:t>
      </w:r>
      <w:r w:rsidRPr="00C2370C">
        <w:rPr>
          <w:rFonts w:ascii="Arial" w:hAnsi="Arial" w:cs="Arial"/>
          <w:color w:val="auto"/>
          <w:sz w:val="24"/>
          <w:szCs w:val="24"/>
        </w:rPr>
        <w:t>submitted by mail, fax, electronic mail, or hand delivery.</w:t>
      </w:r>
    </w:p>
    <w:p w14:paraId="66CF16A6" w14:textId="77777777" w:rsidR="005C2525" w:rsidRPr="00C2370C" w:rsidRDefault="005C2525" w:rsidP="007A6005">
      <w:pPr>
        <w:spacing w:after="0"/>
        <w:rPr>
          <w:rFonts w:ascii="Arial" w:hAnsi="Arial" w:cs="Arial"/>
          <w:color w:val="auto"/>
          <w:sz w:val="24"/>
          <w:szCs w:val="24"/>
        </w:rPr>
      </w:pPr>
      <w:r w:rsidRPr="00C2370C">
        <w:rPr>
          <w:rFonts w:ascii="Arial" w:hAnsi="Arial" w:cs="Arial"/>
          <w:color w:val="auto"/>
          <w:sz w:val="24"/>
          <w:szCs w:val="24"/>
        </w:rPr>
        <w:t>2. A complaint must be in writing and include:</w:t>
      </w:r>
    </w:p>
    <w:p w14:paraId="31A4C735" w14:textId="77777777" w:rsidR="005C2525" w:rsidRPr="007A6005" w:rsidRDefault="005C2525" w:rsidP="007A6005">
      <w:pPr>
        <w:pStyle w:val="ListParagraph"/>
        <w:numPr>
          <w:ilvl w:val="0"/>
          <w:numId w:val="30"/>
        </w:numPr>
        <w:rPr>
          <w:rFonts w:ascii="Arial" w:hAnsi="Arial" w:cs="Arial"/>
          <w:color w:val="auto"/>
          <w:sz w:val="24"/>
          <w:szCs w:val="24"/>
        </w:rPr>
      </w:pPr>
      <w:r w:rsidRPr="007A6005">
        <w:rPr>
          <w:rFonts w:ascii="Arial" w:hAnsi="Arial" w:cs="Arial"/>
          <w:color w:val="auto"/>
          <w:sz w:val="24"/>
          <w:szCs w:val="24"/>
        </w:rPr>
        <w:t xml:space="preserve">A description of the specific acts, conditions or circumstances alleged to violate applicable anti-discrimination </w:t>
      </w:r>
      <w:proofErr w:type="gramStart"/>
      <w:r w:rsidRPr="007A6005">
        <w:rPr>
          <w:rFonts w:ascii="Arial" w:hAnsi="Arial" w:cs="Arial"/>
          <w:color w:val="auto"/>
          <w:sz w:val="24"/>
          <w:szCs w:val="24"/>
        </w:rPr>
        <w:t>laws;</w:t>
      </w:r>
      <w:proofErr w:type="gramEnd"/>
    </w:p>
    <w:p w14:paraId="197AFB1F" w14:textId="77777777" w:rsidR="005C2525" w:rsidRPr="007A6005" w:rsidRDefault="005C2525" w:rsidP="007A6005">
      <w:pPr>
        <w:pStyle w:val="ListParagraph"/>
        <w:numPr>
          <w:ilvl w:val="0"/>
          <w:numId w:val="30"/>
        </w:numPr>
        <w:rPr>
          <w:rFonts w:ascii="Arial" w:hAnsi="Arial" w:cs="Arial"/>
          <w:color w:val="auto"/>
          <w:sz w:val="24"/>
          <w:szCs w:val="24"/>
        </w:rPr>
      </w:pPr>
      <w:r w:rsidRPr="007A6005">
        <w:rPr>
          <w:rFonts w:ascii="Arial" w:hAnsi="Arial" w:cs="Arial"/>
          <w:color w:val="auto"/>
          <w:sz w:val="24"/>
          <w:szCs w:val="24"/>
        </w:rPr>
        <w:t xml:space="preserve">The name and contact information, including address, of the </w:t>
      </w:r>
      <w:proofErr w:type="gramStart"/>
      <w:r w:rsidRPr="007A6005">
        <w:rPr>
          <w:rFonts w:ascii="Arial" w:hAnsi="Arial" w:cs="Arial"/>
          <w:color w:val="auto"/>
          <w:sz w:val="24"/>
          <w:szCs w:val="24"/>
        </w:rPr>
        <w:t>complainant;</w:t>
      </w:r>
      <w:proofErr w:type="gramEnd"/>
    </w:p>
    <w:p w14:paraId="1E0096F3" w14:textId="77777777" w:rsidR="005C2525" w:rsidRPr="007A6005" w:rsidRDefault="005C2525" w:rsidP="007A6005">
      <w:pPr>
        <w:pStyle w:val="ListParagraph"/>
        <w:numPr>
          <w:ilvl w:val="0"/>
          <w:numId w:val="30"/>
        </w:numPr>
        <w:rPr>
          <w:rFonts w:ascii="Arial" w:hAnsi="Arial" w:cs="Arial"/>
          <w:color w:val="auto"/>
          <w:sz w:val="24"/>
          <w:szCs w:val="24"/>
        </w:rPr>
      </w:pPr>
      <w:r w:rsidRPr="007A6005">
        <w:rPr>
          <w:rFonts w:ascii="Arial" w:hAnsi="Arial" w:cs="Arial"/>
          <w:color w:val="auto"/>
          <w:sz w:val="24"/>
          <w:szCs w:val="24"/>
        </w:rPr>
        <w:t xml:space="preserve">The name and address of the district subject to the </w:t>
      </w:r>
      <w:proofErr w:type="gramStart"/>
      <w:r w:rsidRPr="007A6005">
        <w:rPr>
          <w:rFonts w:ascii="Arial" w:hAnsi="Arial" w:cs="Arial"/>
          <w:color w:val="auto"/>
          <w:sz w:val="24"/>
          <w:szCs w:val="24"/>
        </w:rPr>
        <w:t>complaint;</w:t>
      </w:r>
      <w:proofErr w:type="gramEnd"/>
    </w:p>
    <w:p w14:paraId="17ABB515" w14:textId="77777777" w:rsidR="005C2525" w:rsidRPr="007A6005" w:rsidRDefault="005C2525" w:rsidP="007A6005">
      <w:pPr>
        <w:pStyle w:val="ListParagraph"/>
        <w:numPr>
          <w:ilvl w:val="0"/>
          <w:numId w:val="30"/>
        </w:numPr>
        <w:rPr>
          <w:rFonts w:ascii="Arial" w:hAnsi="Arial" w:cs="Arial"/>
          <w:color w:val="auto"/>
          <w:sz w:val="24"/>
          <w:szCs w:val="24"/>
        </w:rPr>
      </w:pPr>
      <w:r w:rsidRPr="007A6005">
        <w:rPr>
          <w:rFonts w:ascii="Arial" w:hAnsi="Arial" w:cs="Arial"/>
          <w:color w:val="auto"/>
          <w:sz w:val="24"/>
          <w:szCs w:val="24"/>
        </w:rPr>
        <w:t>A copy of the district’s complaint and appeal decision, if any; and</w:t>
      </w:r>
    </w:p>
    <w:p w14:paraId="314EA113" w14:textId="77777777" w:rsidR="005C2525" w:rsidRPr="007A6005" w:rsidRDefault="005C2525" w:rsidP="007A6005">
      <w:pPr>
        <w:pStyle w:val="ListParagraph"/>
        <w:numPr>
          <w:ilvl w:val="0"/>
          <w:numId w:val="30"/>
        </w:numPr>
        <w:rPr>
          <w:rFonts w:ascii="Arial" w:hAnsi="Arial" w:cs="Arial"/>
          <w:color w:val="auto"/>
          <w:sz w:val="24"/>
          <w:szCs w:val="24"/>
        </w:rPr>
      </w:pPr>
      <w:r w:rsidRPr="007A6005">
        <w:rPr>
          <w:rFonts w:ascii="Arial" w:hAnsi="Arial" w:cs="Arial"/>
          <w:color w:val="auto"/>
          <w:sz w:val="24"/>
          <w:szCs w:val="24"/>
        </w:rPr>
        <w:t>A proposed resolution of the complaint or relief requested. If the allegations regard a specific student, the</w:t>
      </w:r>
      <w:r w:rsidR="007A6005" w:rsidRPr="007A6005">
        <w:rPr>
          <w:rFonts w:ascii="Arial" w:hAnsi="Arial" w:cs="Arial"/>
          <w:color w:val="auto"/>
          <w:sz w:val="24"/>
          <w:szCs w:val="24"/>
        </w:rPr>
        <w:t xml:space="preserve"> </w:t>
      </w:r>
      <w:r w:rsidRPr="007A6005">
        <w:rPr>
          <w:rFonts w:ascii="Arial" w:hAnsi="Arial" w:cs="Arial"/>
          <w:color w:val="auto"/>
          <w:sz w:val="24"/>
          <w:szCs w:val="24"/>
        </w:rPr>
        <w:t>complaint must also include the name and address of the student, or in the case of a homeless child or</w:t>
      </w:r>
      <w:r w:rsidR="007A6005" w:rsidRPr="007A6005">
        <w:rPr>
          <w:rFonts w:ascii="Arial" w:hAnsi="Arial" w:cs="Arial"/>
          <w:color w:val="auto"/>
          <w:sz w:val="24"/>
          <w:szCs w:val="24"/>
        </w:rPr>
        <w:t xml:space="preserve"> </w:t>
      </w:r>
      <w:r w:rsidRPr="007A6005">
        <w:rPr>
          <w:rFonts w:ascii="Arial" w:hAnsi="Arial" w:cs="Arial"/>
          <w:color w:val="auto"/>
          <w:sz w:val="24"/>
          <w:szCs w:val="24"/>
        </w:rPr>
        <w:t>youth, contact information.</w:t>
      </w:r>
    </w:p>
    <w:p w14:paraId="30862374" w14:textId="77777777" w:rsidR="005C2525" w:rsidRPr="00C2370C" w:rsidRDefault="007A6005" w:rsidP="00C2370C">
      <w:pPr>
        <w:rPr>
          <w:rFonts w:ascii="Arial" w:hAnsi="Arial" w:cs="Arial"/>
          <w:color w:val="auto"/>
          <w:sz w:val="24"/>
          <w:szCs w:val="24"/>
        </w:rPr>
      </w:pPr>
      <w:r>
        <w:rPr>
          <w:rFonts w:ascii="Arial" w:hAnsi="Arial" w:cs="Arial"/>
          <w:color w:val="auto"/>
          <w:sz w:val="24"/>
          <w:szCs w:val="24"/>
        </w:rPr>
        <w:t xml:space="preserve">3. </w:t>
      </w:r>
      <w:r w:rsidR="005C2525" w:rsidRPr="00C2370C">
        <w:rPr>
          <w:rFonts w:ascii="Arial" w:hAnsi="Arial" w:cs="Arial"/>
          <w:color w:val="auto"/>
          <w:sz w:val="24"/>
          <w:szCs w:val="24"/>
        </w:rPr>
        <w:t>Upon receipt of a complaint, the Office of the Superintendent of Public Instruction may initiate an investigation,</w:t>
      </w:r>
      <w:r>
        <w:rPr>
          <w:rFonts w:ascii="Arial" w:hAnsi="Arial" w:cs="Arial"/>
          <w:color w:val="auto"/>
          <w:sz w:val="24"/>
          <w:szCs w:val="24"/>
        </w:rPr>
        <w:t xml:space="preserve"> </w:t>
      </w:r>
      <w:r w:rsidR="005C2525" w:rsidRPr="00C2370C">
        <w:rPr>
          <w:rFonts w:ascii="Arial" w:hAnsi="Arial" w:cs="Arial"/>
          <w:color w:val="auto"/>
          <w:sz w:val="24"/>
          <w:szCs w:val="24"/>
        </w:rPr>
        <w:t>which may include conducting an independent on-site review. OSPI may also investigate additional issues related</w:t>
      </w:r>
      <w:r>
        <w:rPr>
          <w:rFonts w:ascii="Arial" w:hAnsi="Arial" w:cs="Arial"/>
          <w:color w:val="auto"/>
          <w:sz w:val="24"/>
          <w:szCs w:val="24"/>
        </w:rPr>
        <w:t xml:space="preserve"> </w:t>
      </w:r>
      <w:r w:rsidR="005C2525" w:rsidRPr="00C2370C">
        <w:rPr>
          <w:rFonts w:ascii="Arial" w:hAnsi="Arial" w:cs="Arial"/>
          <w:color w:val="auto"/>
          <w:sz w:val="24"/>
          <w:szCs w:val="24"/>
        </w:rPr>
        <w:t>to the complaint that were not included in the initial complaint or appeal to the superintendent or board. Following</w:t>
      </w:r>
      <w:r>
        <w:rPr>
          <w:rFonts w:ascii="Arial" w:hAnsi="Arial" w:cs="Arial"/>
          <w:color w:val="auto"/>
          <w:sz w:val="24"/>
          <w:szCs w:val="24"/>
        </w:rPr>
        <w:t xml:space="preserve"> </w:t>
      </w:r>
      <w:r w:rsidR="005C2525" w:rsidRPr="00C2370C">
        <w:rPr>
          <w:rFonts w:ascii="Arial" w:hAnsi="Arial" w:cs="Arial"/>
          <w:color w:val="auto"/>
          <w:sz w:val="24"/>
          <w:szCs w:val="24"/>
        </w:rPr>
        <w:t>the investigation, OSPI will make an independent determination as to whether the district has failed to comply</w:t>
      </w:r>
      <w:r>
        <w:rPr>
          <w:rFonts w:ascii="Arial" w:hAnsi="Arial" w:cs="Arial"/>
          <w:color w:val="auto"/>
          <w:sz w:val="24"/>
          <w:szCs w:val="24"/>
        </w:rPr>
        <w:t xml:space="preserve"> </w:t>
      </w:r>
      <w:r w:rsidR="005C2525" w:rsidRPr="00C2370C">
        <w:rPr>
          <w:rFonts w:ascii="Arial" w:hAnsi="Arial" w:cs="Arial"/>
          <w:color w:val="auto"/>
          <w:sz w:val="24"/>
          <w:szCs w:val="24"/>
        </w:rPr>
        <w:t>with RCW 28A.642.010 or Chapter 392-190, WAC and will issue a written decision to the complainant and the</w:t>
      </w:r>
      <w:r>
        <w:rPr>
          <w:rFonts w:ascii="Arial" w:hAnsi="Arial" w:cs="Arial"/>
          <w:color w:val="auto"/>
          <w:sz w:val="24"/>
          <w:szCs w:val="24"/>
        </w:rPr>
        <w:t xml:space="preserve"> </w:t>
      </w:r>
      <w:r w:rsidR="005C2525" w:rsidRPr="00C2370C">
        <w:rPr>
          <w:rFonts w:ascii="Arial" w:hAnsi="Arial" w:cs="Arial"/>
          <w:color w:val="auto"/>
          <w:sz w:val="24"/>
          <w:szCs w:val="24"/>
        </w:rPr>
        <w:t xml:space="preserve">district that addresses each </w:t>
      </w:r>
      <w:r>
        <w:rPr>
          <w:rFonts w:ascii="Arial" w:hAnsi="Arial" w:cs="Arial"/>
          <w:color w:val="auto"/>
          <w:sz w:val="24"/>
          <w:szCs w:val="24"/>
        </w:rPr>
        <w:t>a</w:t>
      </w:r>
      <w:r w:rsidR="005C2525" w:rsidRPr="00C2370C">
        <w:rPr>
          <w:rFonts w:ascii="Arial" w:hAnsi="Arial" w:cs="Arial"/>
          <w:color w:val="auto"/>
          <w:sz w:val="24"/>
          <w:szCs w:val="24"/>
        </w:rPr>
        <w:t>llegation in the complaint and any other noncompliance issues it has identified. The</w:t>
      </w:r>
      <w:r>
        <w:rPr>
          <w:rFonts w:ascii="Arial" w:hAnsi="Arial" w:cs="Arial"/>
          <w:color w:val="auto"/>
          <w:sz w:val="24"/>
          <w:szCs w:val="24"/>
        </w:rPr>
        <w:t xml:space="preserve"> </w:t>
      </w:r>
      <w:r w:rsidR="005C2525" w:rsidRPr="00C2370C">
        <w:rPr>
          <w:rFonts w:ascii="Arial" w:hAnsi="Arial" w:cs="Arial"/>
          <w:color w:val="auto"/>
          <w:sz w:val="24"/>
          <w:szCs w:val="24"/>
        </w:rPr>
        <w:t>written decision will include corrective actions deemed necessary to correct noncompliance and documentation</w:t>
      </w:r>
      <w:r>
        <w:rPr>
          <w:rFonts w:ascii="Arial" w:hAnsi="Arial" w:cs="Arial"/>
          <w:color w:val="auto"/>
          <w:sz w:val="24"/>
          <w:szCs w:val="24"/>
        </w:rPr>
        <w:t xml:space="preserve"> </w:t>
      </w:r>
      <w:r w:rsidR="005C2525" w:rsidRPr="00C2370C">
        <w:rPr>
          <w:rFonts w:ascii="Arial" w:hAnsi="Arial" w:cs="Arial"/>
          <w:color w:val="auto"/>
          <w:sz w:val="24"/>
          <w:szCs w:val="24"/>
        </w:rPr>
        <w:t>the district must provide to demonstrate that corrective action has been completed. All corrective actions must be</w:t>
      </w:r>
      <w:r>
        <w:rPr>
          <w:rFonts w:ascii="Arial" w:hAnsi="Arial" w:cs="Arial"/>
          <w:color w:val="auto"/>
          <w:sz w:val="24"/>
          <w:szCs w:val="24"/>
        </w:rPr>
        <w:t xml:space="preserve"> </w:t>
      </w:r>
      <w:r w:rsidR="005C2525" w:rsidRPr="00C2370C">
        <w:rPr>
          <w:rFonts w:ascii="Arial" w:hAnsi="Arial" w:cs="Arial"/>
          <w:color w:val="auto"/>
          <w:sz w:val="24"/>
          <w:szCs w:val="24"/>
        </w:rPr>
        <w:t>completed within the timelines established by OSPI in the written decision unless OSPI grants an extension. If</w:t>
      </w:r>
      <w:r>
        <w:rPr>
          <w:rFonts w:ascii="Arial" w:hAnsi="Arial" w:cs="Arial"/>
          <w:color w:val="auto"/>
          <w:sz w:val="24"/>
          <w:szCs w:val="24"/>
        </w:rPr>
        <w:t xml:space="preserve"> </w:t>
      </w:r>
      <w:r w:rsidR="005C2525" w:rsidRPr="00C2370C">
        <w:rPr>
          <w:rFonts w:ascii="Arial" w:hAnsi="Arial" w:cs="Arial"/>
          <w:color w:val="auto"/>
          <w:sz w:val="24"/>
          <w:szCs w:val="24"/>
        </w:rPr>
        <w:t xml:space="preserve">timely compliance is not achieved, OSPI may </w:t>
      </w:r>
      <w:proofErr w:type="gramStart"/>
      <w:r w:rsidR="005C2525" w:rsidRPr="00C2370C">
        <w:rPr>
          <w:rFonts w:ascii="Arial" w:hAnsi="Arial" w:cs="Arial"/>
          <w:color w:val="auto"/>
          <w:sz w:val="24"/>
          <w:szCs w:val="24"/>
        </w:rPr>
        <w:t>take action</w:t>
      </w:r>
      <w:proofErr w:type="gramEnd"/>
      <w:r w:rsidR="005C2525" w:rsidRPr="00C2370C">
        <w:rPr>
          <w:rFonts w:ascii="Arial" w:hAnsi="Arial" w:cs="Arial"/>
          <w:color w:val="auto"/>
          <w:sz w:val="24"/>
          <w:szCs w:val="24"/>
        </w:rPr>
        <w:t xml:space="preserve"> including but not limited to referring the district to</w:t>
      </w:r>
      <w:r>
        <w:rPr>
          <w:rFonts w:ascii="Arial" w:hAnsi="Arial" w:cs="Arial"/>
          <w:color w:val="auto"/>
          <w:sz w:val="24"/>
          <w:szCs w:val="24"/>
        </w:rPr>
        <w:t xml:space="preserve"> </w:t>
      </w:r>
      <w:r w:rsidR="005C2525" w:rsidRPr="00C2370C">
        <w:rPr>
          <w:rFonts w:ascii="Arial" w:hAnsi="Arial" w:cs="Arial"/>
          <w:color w:val="auto"/>
          <w:sz w:val="24"/>
          <w:szCs w:val="24"/>
        </w:rPr>
        <w:t xml:space="preserve">appropriate state or federal agencies empowered to </w:t>
      </w:r>
      <w:r w:rsidR="005C2525" w:rsidRPr="00C2370C">
        <w:rPr>
          <w:rFonts w:ascii="Arial" w:hAnsi="Arial" w:cs="Arial"/>
          <w:color w:val="auto"/>
          <w:sz w:val="24"/>
          <w:szCs w:val="24"/>
        </w:rPr>
        <w:lastRenderedPageBreak/>
        <w:t>order compliance. A complaint may be resolved at any time</w:t>
      </w:r>
      <w:r>
        <w:rPr>
          <w:rFonts w:ascii="Arial" w:hAnsi="Arial" w:cs="Arial"/>
          <w:color w:val="auto"/>
          <w:sz w:val="24"/>
          <w:szCs w:val="24"/>
        </w:rPr>
        <w:t xml:space="preserve"> </w:t>
      </w:r>
      <w:r w:rsidR="005C2525" w:rsidRPr="00C2370C">
        <w:rPr>
          <w:rFonts w:ascii="Arial" w:hAnsi="Arial" w:cs="Arial"/>
          <w:color w:val="auto"/>
          <w:sz w:val="24"/>
          <w:szCs w:val="24"/>
        </w:rPr>
        <w:t>when, before the completion of the investigation, the district voluntarily agrees to resolve the complaint. OSPI</w:t>
      </w:r>
      <w:r>
        <w:rPr>
          <w:rFonts w:ascii="Arial" w:hAnsi="Arial" w:cs="Arial"/>
          <w:color w:val="auto"/>
          <w:sz w:val="24"/>
          <w:szCs w:val="24"/>
        </w:rPr>
        <w:t xml:space="preserve"> </w:t>
      </w:r>
      <w:r w:rsidR="005C2525" w:rsidRPr="00C2370C">
        <w:rPr>
          <w:rFonts w:ascii="Arial" w:hAnsi="Arial" w:cs="Arial"/>
          <w:color w:val="auto"/>
          <w:sz w:val="24"/>
          <w:szCs w:val="24"/>
        </w:rPr>
        <w:t>may provide technical assistance and dispute resolution methods to resolve a complaint.</w:t>
      </w:r>
    </w:p>
    <w:p w14:paraId="250AF2E8" w14:textId="77777777" w:rsidR="005C2525" w:rsidRPr="00C2370C" w:rsidRDefault="005C2525" w:rsidP="007A6005">
      <w:pPr>
        <w:spacing w:after="0"/>
        <w:rPr>
          <w:rFonts w:ascii="Arial" w:hAnsi="Arial" w:cs="Arial"/>
          <w:color w:val="auto"/>
          <w:sz w:val="24"/>
          <w:szCs w:val="24"/>
        </w:rPr>
      </w:pPr>
      <w:r w:rsidRPr="007A6005">
        <w:rPr>
          <w:rFonts w:ascii="Arial" w:hAnsi="Arial" w:cs="Arial"/>
          <w:b/>
          <w:color w:val="auto"/>
          <w:sz w:val="24"/>
          <w:szCs w:val="24"/>
        </w:rPr>
        <w:t xml:space="preserve">Level Four </w:t>
      </w:r>
      <w:r w:rsidR="009715F1" w:rsidRPr="007A6005">
        <w:rPr>
          <w:rFonts w:ascii="Arial" w:hAnsi="Arial" w:cs="Arial"/>
          <w:b/>
          <w:color w:val="auto"/>
          <w:sz w:val="24"/>
          <w:szCs w:val="24"/>
        </w:rPr>
        <w:t>–</w:t>
      </w:r>
      <w:r w:rsidRPr="007A6005">
        <w:rPr>
          <w:rFonts w:ascii="Arial" w:hAnsi="Arial" w:cs="Arial"/>
          <w:b/>
          <w:color w:val="auto"/>
          <w:sz w:val="24"/>
          <w:szCs w:val="24"/>
        </w:rPr>
        <w:t xml:space="preserve"> Administrative Hearing</w:t>
      </w:r>
      <w:r w:rsidRPr="00C2370C">
        <w:rPr>
          <w:rFonts w:ascii="Arial" w:hAnsi="Arial" w:cs="Arial"/>
          <w:color w:val="auto"/>
          <w:sz w:val="24"/>
          <w:szCs w:val="24"/>
        </w:rPr>
        <w:t xml:space="preserve"> A complainant or school district that desires to appeal the written decision</w:t>
      </w:r>
      <w:r w:rsidR="007A6005">
        <w:rPr>
          <w:rFonts w:ascii="Arial" w:hAnsi="Arial" w:cs="Arial"/>
          <w:color w:val="auto"/>
          <w:sz w:val="24"/>
          <w:szCs w:val="24"/>
        </w:rPr>
        <w:t xml:space="preserve"> </w:t>
      </w:r>
      <w:r w:rsidRPr="00C2370C">
        <w:rPr>
          <w:rFonts w:ascii="Arial" w:hAnsi="Arial" w:cs="Arial"/>
          <w:color w:val="auto"/>
          <w:sz w:val="24"/>
          <w:szCs w:val="24"/>
        </w:rPr>
        <w:t>of the Office of the Superintendent of Public Instruction may file a written notice of appeal with OSPI within thirty</w:t>
      </w:r>
      <w:r w:rsidR="007A6005">
        <w:rPr>
          <w:rFonts w:ascii="Arial" w:hAnsi="Arial" w:cs="Arial"/>
          <w:color w:val="auto"/>
          <w:sz w:val="24"/>
          <w:szCs w:val="24"/>
        </w:rPr>
        <w:t xml:space="preserve"> </w:t>
      </w:r>
      <w:r w:rsidRPr="00C2370C">
        <w:rPr>
          <w:rFonts w:ascii="Arial" w:hAnsi="Arial" w:cs="Arial"/>
          <w:color w:val="auto"/>
          <w:sz w:val="24"/>
          <w:szCs w:val="24"/>
        </w:rPr>
        <w:t>(30) calendar days following the date of receipt of that office’s written decision. OSPI will conduct a formal</w:t>
      </w:r>
      <w:r w:rsidR="007A6005">
        <w:rPr>
          <w:rFonts w:ascii="Arial" w:hAnsi="Arial" w:cs="Arial"/>
          <w:color w:val="auto"/>
          <w:sz w:val="24"/>
          <w:szCs w:val="24"/>
        </w:rPr>
        <w:t xml:space="preserve"> </w:t>
      </w:r>
      <w:r w:rsidRPr="00C2370C">
        <w:rPr>
          <w:rFonts w:ascii="Arial" w:hAnsi="Arial" w:cs="Arial"/>
          <w:color w:val="auto"/>
          <w:sz w:val="24"/>
          <w:szCs w:val="24"/>
        </w:rPr>
        <w:t>administrative hearing in conformance with the Administrative Procedures Act, Chapter 34.05, RCW. Mediation</w:t>
      </w:r>
      <w:r w:rsidR="007A6005">
        <w:rPr>
          <w:rFonts w:ascii="Arial" w:hAnsi="Arial" w:cs="Arial"/>
          <w:color w:val="auto"/>
          <w:sz w:val="24"/>
          <w:szCs w:val="24"/>
        </w:rPr>
        <w:t xml:space="preserve">. </w:t>
      </w:r>
      <w:r w:rsidRPr="00C2370C">
        <w:rPr>
          <w:rFonts w:ascii="Arial" w:hAnsi="Arial" w:cs="Arial"/>
          <w:color w:val="auto"/>
          <w:sz w:val="24"/>
          <w:szCs w:val="24"/>
        </w:rPr>
        <w:t>At any time during the discrimination complaint procedure set forth in WAC 392-190- 065 through 392-190-075, a</w:t>
      </w:r>
      <w:r w:rsidR="007A6005">
        <w:rPr>
          <w:rFonts w:ascii="Arial" w:hAnsi="Arial" w:cs="Arial"/>
          <w:color w:val="auto"/>
          <w:sz w:val="24"/>
          <w:szCs w:val="24"/>
        </w:rPr>
        <w:t xml:space="preserve"> </w:t>
      </w:r>
      <w:r w:rsidRPr="00C2370C">
        <w:rPr>
          <w:rFonts w:ascii="Arial" w:hAnsi="Arial" w:cs="Arial"/>
          <w:color w:val="auto"/>
          <w:sz w:val="24"/>
          <w:szCs w:val="24"/>
        </w:rPr>
        <w:t>district may, at its own expense, offer mediation. The complainant and the district may agree to extend the</w:t>
      </w:r>
      <w:r w:rsidR="007A6005">
        <w:rPr>
          <w:rFonts w:ascii="Arial" w:hAnsi="Arial" w:cs="Arial"/>
          <w:color w:val="auto"/>
          <w:sz w:val="24"/>
          <w:szCs w:val="24"/>
        </w:rPr>
        <w:t xml:space="preserve"> </w:t>
      </w:r>
      <w:r w:rsidRPr="00C2370C">
        <w:rPr>
          <w:rFonts w:ascii="Arial" w:hAnsi="Arial" w:cs="Arial"/>
          <w:color w:val="auto"/>
          <w:sz w:val="24"/>
          <w:szCs w:val="24"/>
        </w:rPr>
        <w:t xml:space="preserve">discrimination complaint process deadlines </w:t>
      </w:r>
      <w:proofErr w:type="gramStart"/>
      <w:r w:rsidRPr="00C2370C">
        <w:rPr>
          <w:rFonts w:ascii="Arial" w:hAnsi="Arial" w:cs="Arial"/>
          <w:color w:val="auto"/>
          <w:sz w:val="24"/>
          <w:szCs w:val="24"/>
        </w:rPr>
        <w:t>in order to</w:t>
      </w:r>
      <w:proofErr w:type="gramEnd"/>
      <w:r w:rsidRPr="00C2370C">
        <w:rPr>
          <w:rFonts w:ascii="Arial" w:hAnsi="Arial" w:cs="Arial"/>
          <w:color w:val="auto"/>
          <w:sz w:val="24"/>
          <w:szCs w:val="24"/>
        </w:rPr>
        <w:t xml:space="preserve"> pursue mediation. The purpose of mediation is to provide</w:t>
      </w:r>
    </w:p>
    <w:p w14:paraId="301578FC" w14:textId="77777777" w:rsidR="009715F1" w:rsidRDefault="005C2525" w:rsidP="00C2370C">
      <w:pPr>
        <w:rPr>
          <w:rFonts w:ascii="Arial" w:hAnsi="Arial" w:cs="Arial"/>
          <w:color w:val="auto"/>
          <w:sz w:val="24"/>
          <w:szCs w:val="24"/>
        </w:rPr>
      </w:pPr>
      <w:r w:rsidRPr="00C2370C">
        <w:rPr>
          <w:rFonts w:ascii="Arial" w:hAnsi="Arial" w:cs="Arial"/>
          <w:color w:val="auto"/>
          <w:sz w:val="24"/>
          <w:szCs w:val="24"/>
        </w:rPr>
        <w:t>both the complainant and the district an opportunity to resolve disputes and reach a mutually acceptable</w:t>
      </w:r>
      <w:r w:rsidR="007A6005">
        <w:rPr>
          <w:rFonts w:ascii="Arial" w:hAnsi="Arial" w:cs="Arial"/>
          <w:color w:val="auto"/>
          <w:sz w:val="24"/>
          <w:szCs w:val="24"/>
        </w:rPr>
        <w:t xml:space="preserve"> </w:t>
      </w:r>
      <w:r w:rsidRPr="00C2370C">
        <w:rPr>
          <w:rFonts w:ascii="Arial" w:hAnsi="Arial" w:cs="Arial"/>
          <w:color w:val="auto"/>
          <w:sz w:val="24"/>
          <w:szCs w:val="24"/>
        </w:rPr>
        <w:t xml:space="preserve">agreement </w:t>
      </w:r>
      <w:proofErr w:type="gramStart"/>
      <w:r w:rsidRPr="00C2370C">
        <w:rPr>
          <w:rFonts w:ascii="Arial" w:hAnsi="Arial" w:cs="Arial"/>
          <w:color w:val="auto"/>
          <w:sz w:val="24"/>
          <w:szCs w:val="24"/>
        </w:rPr>
        <w:t>through the use of</w:t>
      </w:r>
      <w:proofErr w:type="gramEnd"/>
      <w:r w:rsidRPr="00C2370C">
        <w:rPr>
          <w:rFonts w:ascii="Arial" w:hAnsi="Arial" w:cs="Arial"/>
          <w:color w:val="auto"/>
          <w:sz w:val="24"/>
          <w:szCs w:val="24"/>
        </w:rPr>
        <w:t xml:space="preserve"> an impartial mediator. Mediation must be voluntary and requires the mutual</w:t>
      </w:r>
      <w:r w:rsidR="007A6005">
        <w:rPr>
          <w:rFonts w:ascii="Arial" w:hAnsi="Arial" w:cs="Arial"/>
          <w:color w:val="auto"/>
          <w:sz w:val="24"/>
          <w:szCs w:val="24"/>
        </w:rPr>
        <w:t xml:space="preserve"> </w:t>
      </w:r>
      <w:r w:rsidRPr="00C2370C">
        <w:rPr>
          <w:rFonts w:ascii="Arial" w:hAnsi="Arial" w:cs="Arial"/>
          <w:color w:val="auto"/>
          <w:sz w:val="24"/>
          <w:szCs w:val="24"/>
        </w:rPr>
        <w:t>agreement of both parties. It may be terminated by either party at any time during the mediation process. It may</w:t>
      </w:r>
      <w:r w:rsidR="007A6005">
        <w:rPr>
          <w:rFonts w:ascii="Arial" w:hAnsi="Arial" w:cs="Arial"/>
          <w:color w:val="auto"/>
          <w:sz w:val="24"/>
          <w:szCs w:val="24"/>
        </w:rPr>
        <w:t xml:space="preserve"> </w:t>
      </w:r>
      <w:r w:rsidRPr="00C2370C">
        <w:rPr>
          <w:rFonts w:ascii="Arial" w:hAnsi="Arial" w:cs="Arial"/>
          <w:color w:val="auto"/>
          <w:sz w:val="24"/>
          <w:szCs w:val="24"/>
        </w:rPr>
        <w:t>not be sued to deny or delay a complainant’s right to utilize the complaint procedures.</w:t>
      </w:r>
    </w:p>
    <w:p w14:paraId="42CF390F" w14:textId="77777777" w:rsidR="007A6005" w:rsidRDefault="005C2525" w:rsidP="009715F1">
      <w:pPr>
        <w:spacing w:after="0"/>
        <w:rPr>
          <w:rFonts w:ascii="Arial" w:hAnsi="Arial" w:cs="Arial"/>
          <w:color w:val="auto"/>
          <w:sz w:val="24"/>
          <w:szCs w:val="24"/>
        </w:rPr>
      </w:pPr>
      <w:r w:rsidRPr="00C2370C">
        <w:rPr>
          <w:rFonts w:ascii="Arial" w:hAnsi="Arial" w:cs="Arial"/>
          <w:color w:val="auto"/>
          <w:sz w:val="24"/>
          <w:szCs w:val="24"/>
        </w:rPr>
        <w:t>Mediation must be conducted by a qualified and impartial mediator who may not:</w:t>
      </w:r>
      <w:r w:rsidR="007A6005">
        <w:rPr>
          <w:rFonts w:ascii="Arial" w:hAnsi="Arial" w:cs="Arial"/>
          <w:color w:val="auto"/>
          <w:sz w:val="24"/>
          <w:szCs w:val="24"/>
        </w:rPr>
        <w:t xml:space="preserve"> </w:t>
      </w:r>
    </w:p>
    <w:p w14:paraId="22CCC24D" w14:textId="77777777" w:rsidR="005C2525" w:rsidRPr="00C2370C" w:rsidRDefault="005C2525" w:rsidP="00C2370C">
      <w:pPr>
        <w:rPr>
          <w:rFonts w:ascii="Arial" w:hAnsi="Arial" w:cs="Arial"/>
          <w:color w:val="auto"/>
          <w:sz w:val="24"/>
          <w:szCs w:val="24"/>
        </w:rPr>
      </w:pPr>
      <w:r w:rsidRPr="00C2370C">
        <w:rPr>
          <w:rFonts w:ascii="Arial" w:hAnsi="Arial" w:cs="Arial"/>
          <w:color w:val="auto"/>
          <w:sz w:val="24"/>
          <w:szCs w:val="24"/>
        </w:rPr>
        <w:t>1) Be an employee of any school district, public charter school, or other public or private agency that is providing</w:t>
      </w:r>
      <w:r w:rsidR="009715F1">
        <w:rPr>
          <w:rFonts w:ascii="Arial" w:hAnsi="Arial" w:cs="Arial"/>
          <w:color w:val="auto"/>
          <w:sz w:val="24"/>
          <w:szCs w:val="24"/>
        </w:rPr>
        <w:t xml:space="preserve"> </w:t>
      </w:r>
      <w:r w:rsidRPr="00C2370C">
        <w:rPr>
          <w:rFonts w:ascii="Arial" w:hAnsi="Arial" w:cs="Arial"/>
          <w:color w:val="auto"/>
          <w:sz w:val="24"/>
          <w:szCs w:val="24"/>
        </w:rPr>
        <w:t>education related services to a student who is the subject of the complaint being mediated; or</w:t>
      </w:r>
    </w:p>
    <w:p w14:paraId="2446D340" w14:textId="77777777" w:rsidR="005C2525" w:rsidRPr="00C2370C" w:rsidRDefault="005C2525" w:rsidP="00C2370C">
      <w:pPr>
        <w:rPr>
          <w:rFonts w:ascii="Arial" w:hAnsi="Arial" w:cs="Arial"/>
          <w:color w:val="auto"/>
          <w:sz w:val="24"/>
          <w:szCs w:val="24"/>
        </w:rPr>
      </w:pPr>
      <w:r w:rsidRPr="00C2370C">
        <w:rPr>
          <w:rFonts w:ascii="Arial" w:hAnsi="Arial" w:cs="Arial"/>
          <w:color w:val="auto"/>
          <w:sz w:val="24"/>
          <w:szCs w:val="24"/>
        </w:rPr>
        <w:t>2) Have a personal or professional conflict of interest. A mediator is not considered an employee of the district or</w:t>
      </w:r>
      <w:r w:rsidR="009715F1">
        <w:rPr>
          <w:rFonts w:ascii="Arial" w:hAnsi="Arial" w:cs="Arial"/>
          <w:color w:val="auto"/>
          <w:sz w:val="24"/>
          <w:szCs w:val="24"/>
        </w:rPr>
        <w:t xml:space="preserve"> </w:t>
      </w:r>
      <w:r w:rsidRPr="00C2370C">
        <w:rPr>
          <w:rFonts w:ascii="Arial" w:hAnsi="Arial" w:cs="Arial"/>
          <w:color w:val="auto"/>
          <w:sz w:val="24"/>
          <w:szCs w:val="24"/>
        </w:rPr>
        <w:t>charter school or other public or private agency solely because he or she serves as a mediator. If the parties</w:t>
      </w:r>
      <w:r w:rsidR="009715F1">
        <w:rPr>
          <w:rFonts w:ascii="Arial" w:hAnsi="Arial" w:cs="Arial"/>
          <w:color w:val="auto"/>
          <w:sz w:val="24"/>
          <w:szCs w:val="24"/>
        </w:rPr>
        <w:t xml:space="preserve"> </w:t>
      </w:r>
      <w:r w:rsidRPr="00C2370C">
        <w:rPr>
          <w:rFonts w:ascii="Arial" w:hAnsi="Arial" w:cs="Arial"/>
          <w:color w:val="auto"/>
          <w:sz w:val="24"/>
          <w:szCs w:val="24"/>
        </w:rPr>
        <w:t>reach agreement through mediation, they may execute a legally binding agreement that sets forth the</w:t>
      </w:r>
      <w:r w:rsidR="009715F1">
        <w:rPr>
          <w:rFonts w:ascii="Arial" w:hAnsi="Arial" w:cs="Arial"/>
          <w:color w:val="auto"/>
          <w:sz w:val="24"/>
          <w:szCs w:val="24"/>
        </w:rPr>
        <w:t xml:space="preserve"> </w:t>
      </w:r>
      <w:r w:rsidRPr="00C2370C">
        <w:rPr>
          <w:rFonts w:ascii="Arial" w:hAnsi="Arial" w:cs="Arial"/>
          <w:color w:val="auto"/>
          <w:sz w:val="24"/>
          <w:szCs w:val="24"/>
        </w:rPr>
        <w:t xml:space="preserve">resolution and states that all discussions that occurred </w:t>
      </w:r>
      <w:proofErr w:type="gramStart"/>
      <w:r w:rsidRPr="00C2370C">
        <w:rPr>
          <w:rFonts w:ascii="Arial" w:hAnsi="Arial" w:cs="Arial"/>
          <w:color w:val="auto"/>
          <w:sz w:val="24"/>
          <w:szCs w:val="24"/>
        </w:rPr>
        <w:t>during the course of</w:t>
      </w:r>
      <w:proofErr w:type="gramEnd"/>
      <w:r w:rsidRPr="00C2370C">
        <w:rPr>
          <w:rFonts w:ascii="Arial" w:hAnsi="Arial" w:cs="Arial"/>
          <w:color w:val="auto"/>
          <w:sz w:val="24"/>
          <w:szCs w:val="24"/>
        </w:rPr>
        <w:t xml:space="preserve"> mediation will remain confidential</w:t>
      </w:r>
      <w:r w:rsidR="009715F1">
        <w:rPr>
          <w:rFonts w:ascii="Arial" w:hAnsi="Arial" w:cs="Arial"/>
          <w:color w:val="auto"/>
          <w:sz w:val="24"/>
          <w:szCs w:val="24"/>
        </w:rPr>
        <w:t xml:space="preserve"> </w:t>
      </w:r>
      <w:r w:rsidRPr="00C2370C">
        <w:rPr>
          <w:rFonts w:ascii="Arial" w:hAnsi="Arial" w:cs="Arial"/>
          <w:color w:val="auto"/>
          <w:sz w:val="24"/>
          <w:szCs w:val="24"/>
        </w:rPr>
        <w:t>and may not be used as evidence in any subsequent complaint, due process hearing or civil proceeding. The</w:t>
      </w:r>
      <w:r w:rsidR="009715F1">
        <w:rPr>
          <w:rFonts w:ascii="Arial" w:hAnsi="Arial" w:cs="Arial"/>
          <w:color w:val="auto"/>
          <w:sz w:val="24"/>
          <w:szCs w:val="24"/>
        </w:rPr>
        <w:t xml:space="preserve"> </w:t>
      </w:r>
      <w:r w:rsidRPr="00C2370C">
        <w:rPr>
          <w:rFonts w:ascii="Arial" w:hAnsi="Arial" w:cs="Arial"/>
          <w:color w:val="auto"/>
          <w:sz w:val="24"/>
          <w:szCs w:val="24"/>
        </w:rPr>
        <w:t>agreement must be signed by the complainant and a district representative who has authority to bind the</w:t>
      </w:r>
      <w:r w:rsidR="009715F1">
        <w:rPr>
          <w:rFonts w:ascii="Arial" w:hAnsi="Arial" w:cs="Arial"/>
          <w:color w:val="auto"/>
          <w:sz w:val="24"/>
          <w:szCs w:val="24"/>
        </w:rPr>
        <w:t xml:space="preserve"> </w:t>
      </w:r>
      <w:r w:rsidRPr="00C2370C">
        <w:rPr>
          <w:rFonts w:ascii="Arial" w:hAnsi="Arial" w:cs="Arial"/>
          <w:color w:val="auto"/>
          <w:sz w:val="24"/>
          <w:szCs w:val="24"/>
        </w:rPr>
        <w:t>district.</w:t>
      </w:r>
    </w:p>
    <w:p w14:paraId="4C22F878" w14:textId="77777777" w:rsidR="005C2525" w:rsidRPr="00C2370C" w:rsidRDefault="005C2525" w:rsidP="009715F1">
      <w:pPr>
        <w:spacing w:after="0"/>
        <w:rPr>
          <w:rFonts w:ascii="Arial" w:hAnsi="Arial" w:cs="Arial"/>
          <w:color w:val="auto"/>
          <w:sz w:val="24"/>
          <w:szCs w:val="24"/>
        </w:rPr>
      </w:pPr>
      <w:r w:rsidRPr="00C2370C">
        <w:rPr>
          <w:rFonts w:ascii="Arial" w:hAnsi="Arial" w:cs="Arial"/>
          <w:color w:val="auto"/>
          <w:sz w:val="24"/>
          <w:szCs w:val="24"/>
        </w:rPr>
        <w:t>For a copy of the district’s nondiscrimination policy and procedure, contact your school or district office or search</w:t>
      </w:r>
      <w:r w:rsidR="009715F1">
        <w:rPr>
          <w:rFonts w:ascii="Arial" w:hAnsi="Arial" w:cs="Arial"/>
          <w:color w:val="auto"/>
          <w:sz w:val="24"/>
          <w:szCs w:val="24"/>
        </w:rPr>
        <w:t xml:space="preserve"> </w:t>
      </w:r>
      <w:r w:rsidRPr="00C2370C">
        <w:rPr>
          <w:rFonts w:ascii="Arial" w:hAnsi="Arial" w:cs="Arial"/>
          <w:color w:val="auto"/>
          <w:sz w:val="24"/>
          <w:szCs w:val="24"/>
        </w:rPr>
        <w:t>for Policy 3210 and procedure 3210P online here:</w:t>
      </w:r>
    </w:p>
    <w:p w14:paraId="74A2F29A" w14:textId="77777777" w:rsidR="005C2525" w:rsidRPr="00C2370C" w:rsidRDefault="00000000" w:rsidP="00C2370C">
      <w:pPr>
        <w:rPr>
          <w:rFonts w:ascii="Arial" w:hAnsi="Arial" w:cs="Arial"/>
          <w:color w:val="auto"/>
          <w:sz w:val="24"/>
          <w:szCs w:val="24"/>
        </w:rPr>
      </w:pPr>
      <w:hyperlink r:id="rId39" w:history="1">
        <w:r w:rsidR="005C2525" w:rsidRPr="009715F1">
          <w:rPr>
            <w:rStyle w:val="Hyperlink"/>
            <w:rFonts w:ascii="Arial" w:hAnsi="Arial" w:cs="Arial"/>
            <w:sz w:val="24"/>
            <w:szCs w:val="24"/>
          </w:rPr>
          <w:t>https://www.sjisd.wednet.edu/Page/1491</w:t>
        </w:r>
      </w:hyperlink>
    </w:p>
    <w:p w14:paraId="2A41E413" w14:textId="77777777" w:rsidR="005C2525" w:rsidRDefault="005C2525" w:rsidP="007C2817">
      <w:pPr>
        <w:spacing w:after="0"/>
        <w:rPr>
          <w:rFonts w:ascii="Elephant" w:eastAsia="MS Mincho" w:hAnsi="Elephant" w:cs="Elephant"/>
          <w:color w:val="141417"/>
          <w:sz w:val="28"/>
          <w:szCs w:val="24"/>
          <w:lang w:eastAsia="ja-JP"/>
        </w:rPr>
      </w:pPr>
    </w:p>
    <w:p w14:paraId="3CD7768F" w14:textId="77777777" w:rsidR="009715F1" w:rsidRDefault="009715F1" w:rsidP="007C2817">
      <w:pPr>
        <w:spacing w:after="0"/>
        <w:rPr>
          <w:rFonts w:ascii="Elephant" w:eastAsia="MS Mincho" w:hAnsi="Elephant" w:cs="Elephant"/>
          <w:color w:val="141417"/>
          <w:sz w:val="28"/>
          <w:szCs w:val="24"/>
          <w:lang w:eastAsia="ja-JP"/>
        </w:rPr>
      </w:pPr>
    </w:p>
    <w:p w14:paraId="30EC14A2" w14:textId="77777777" w:rsidR="009715F1" w:rsidRDefault="009715F1" w:rsidP="007C2817">
      <w:pPr>
        <w:spacing w:after="0"/>
        <w:rPr>
          <w:rFonts w:ascii="Elephant" w:eastAsia="MS Mincho" w:hAnsi="Elephant" w:cs="Elephant"/>
          <w:color w:val="141417"/>
          <w:sz w:val="28"/>
          <w:szCs w:val="24"/>
          <w:lang w:eastAsia="ja-JP"/>
        </w:rPr>
      </w:pPr>
    </w:p>
    <w:p w14:paraId="6BE045AB" w14:textId="77777777" w:rsidR="00B44ACD" w:rsidRDefault="00B44ACD" w:rsidP="007C2817">
      <w:pPr>
        <w:spacing w:after="0"/>
        <w:rPr>
          <w:rFonts w:ascii="Elephant" w:eastAsia="MS Mincho" w:hAnsi="Elephant" w:cs="Elephant"/>
          <w:color w:val="141417"/>
          <w:sz w:val="28"/>
          <w:szCs w:val="24"/>
          <w:lang w:eastAsia="ja-JP"/>
        </w:rPr>
      </w:pPr>
    </w:p>
    <w:p w14:paraId="15DDA184" w14:textId="77777777" w:rsidR="00B44ACD" w:rsidRDefault="00B44ACD" w:rsidP="007C2817">
      <w:pPr>
        <w:spacing w:after="0"/>
        <w:rPr>
          <w:rFonts w:ascii="Elephant" w:eastAsia="MS Mincho" w:hAnsi="Elephant" w:cs="Elephant"/>
          <w:color w:val="141417"/>
          <w:sz w:val="28"/>
          <w:szCs w:val="24"/>
          <w:lang w:eastAsia="ja-JP"/>
        </w:rPr>
      </w:pPr>
    </w:p>
    <w:p w14:paraId="728A0A1C" w14:textId="77777777" w:rsidR="00B44ACD" w:rsidRDefault="00B44ACD" w:rsidP="007C2817">
      <w:pPr>
        <w:spacing w:after="0"/>
        <w:rPr>
          <w:rFonts w:ascii="Elephant" w:eastAsia="MS Mincho" w:hAnsi="Elephant" w:cs="Elephant"/>
          <w:color w:val="141417"/>
          <w:sz w:val="28"/>
          <w:szCs w:val="24"/>
          <w:lang w:eastAsia="ja-JP"/>
        </w:rPr>
      </w:pPr>
    </w:p>
    <w:p w14:paraId="34B2C71D" w14:textId="77777777" w:rsidR="009715F1" w:rsidRDefault="009715F1" w:rsidP="007C2817">
      <w:pPr>
        <w:spacing w:after="0"/>
        <w:rPr>
          <w:rFonts w:ascii="Elephant" w:eastAsia="MS Mincho" w:hAnsi="Elephant" w:cs="Elephant"/>
          <w:color w:val="141417"/>
          <w:sz w:val="28"/>
          <w:szCs w:val="24"/>
          <w:lang w:eastAsia="ja-JP"/>
        </w:rPr>
      </w:pPr>
    </w:p>
    <w:p w14:paraId="498D6F96" w14:textId="77777777" w:rsidR="00B44ACD" w:rsidRDefault="00B44ACD" w:rsidP="007C2817">
      <w:pPr>
        <w:spacing w:after="0"/>
        <w:rPr>
          <w:rFonts w:ascii="Elephant" w:eastAsia="MS Mincho" w:hAnsi="Elephant" w:cs="Elephant"/>
          <w:color w:val="141417"/>
          <w:sz w:val="28"/>
          <w:szCs w:val="24"/>
          <w:lang w:eastAsia="ja-JP"/>
        </w:rPr>
      </w:pPr>
    </w:p>
    <w:p w14:paraId="51FEB558" w14:textId="77777777" w:rsidR="007C2817" w:rsidRPr="0010051C" w:rsidRDefault="007C2817" w:rsidP="007C2817">
      <w:pPr>
        <w:spacing w:after="0"/>
        <w:rPr>
          <w:rFonts w:ascii="Elephant" w:eastAsia="MS Mincho" w:hAnsi="Elephant" w:cs="Elephant"/>
          <w:color w:val="141417"/>
          <w:sz w:val="28"/>
          <w:szCs w:val="24"/>
          <w:lang w:eastAsia="ja-JP"/>
        </w:rPr>
      </w:pPr>
      <w:r w:rsidRPr="0010051C">
        <w:rPr>
          <w:rFonts w:ascii="Elephant" w:eastAsia="MS Mincho" w:hAnsi="Elephant" w:cs="Elephant"/>
          <w:color w:val="141417"/>
          <w:sz w:val="28"/>
          <w:szCs w:val="24"/>
          <w:lang w:eastAsia="ja-JP"/>
        </w:rPr>
        <w:lastRenderedPageBreak/>
        <w:t>TECHNOLOGICAL RESOURCES &amp; POLICIES</w:t>
      </w:r>
    </w:p>
    <w:p w14:paraId="337FC15E" w14:textId="77777777" w:rsidR="00AB6F11" w:rsidRPr="00AB6F11" w:rsidRDefault="00AB6F11" w:rsidP="007C2817">
      <w:pPr>
        <w:spacing w:after="0"/>
        <w:rPr>
          <w:rFonts w:ascii="Elephant" w:eastAsia="MS Mincho" w:hAnsi="Elephant" w:cs="Arial"/>
          <w:color w:val="141417"/>
          <w:sz w:val="28"/>
          <w:szCs w:val="20"/>
          <w:lang w:eastAsia="ja-JP"/>
        </w:rPr>
      </w:pPr>
    </w:p>
    <w:p w14:paraId="472A092A" w14:textId="77777777" w:rsidR="007C2817" w:rsidRPr="00C23FF9" w:rsidRDefault="007C2817" w:rsidP="007C2817">
      <w:pPr>
        <w:spacing w:after="0"/>
        <w:rPr>
          <w:rFonts w:ascii="Arial" w:eastAsia="MS Mincho" w:hAnsi="Arial" w:cs="Arial"/>
          <w:b/>
          <w:color w:val="141417"/>
          <w:sz w:val="24"/>
          <w:szCs w:val="26"/>
          <w:lang w:eastAsia="ja-JP"/>
        </w:rPr>
      </w:pPr>
      <w:r w:rsidRPr="00C23FF9">
        <w:rPr>
          <w:rFonts w:ascii="Arial" w:eastAsia="MS Mincho" w:hAnsi="Arial" w:cs="Arial"/>
          <w:b/>
          <w:color w:val="141417"/>
          <w:sz w:val="24"/>
          <w:szCs w:val="26"/>
          <w:lang w:eastAsia="ja-JP"/>
        </w:rPr>
        <w:t xml:space="preserve">SCHOOL DISTRICT WEBSITE </w:t>
      </w:r>
    </w:p>
    <w:p w14:paraId="32AE7E2E" w14:textId="729C6B84" w:rsidR="007C2817" w:rsidRPr="007E5B94" w:rsidRDefault="007C2817" w:rsidP="007C2817">
      <w:pPr>
        <w:spacing w:after="0"/>
        <w:rPr>
          <w:rFonts w:ascii="Arial" w:eastAsia="MS Mincho" w:hAnsi="Arial" w:cs="Arial"/>
          <w:color w:val="141417"/>
          <w:sz w:val="24"/>
          <w:lang w:eastAsia="ja-JP"/>
        </w:rPr>
      </w:pPr>
      <w:r w:rsidRPr="007E5B94">
        <w:rPr>
          <w:rFonts w:ascii="Arial" w:eastAsia="MS Mincho" w:hAnsi="Arial" w:cs="Arial"/>
          <w:color w:val="141417"/>
          <w:sz w:val="24"/>
          <w:lang w:eastAsia="ja-JP"/>
        </w:rPr>
        <w:t xml:space="preserve">Please bookmark our school district website </w:t>
      </w:r>
      <w:hyperlink r:id="rId40" w:history="1">
        <w:r w:rsidR="000A5B6A" w:rsidRPr="005F1832">
          <w:rPr>
            <w:rStyle w:val="Hyperlink"/>
            <w:rFonts w:ascii="Arial" w:eastAsia="MS Mincho" w:hAnsi="Arial" w:cs="Arial"/>
            <w:sz w:val="24"/>
            <w:lang w:eastAsia="ja-JP"/>
          </w:rPr>
          <w:t>https://www.sjisd.wednet.edu</w:t>
        </w:r>
      </w:hyperlink>
      <w:r w:rsidR="000A5B6A">
        <w:rPr>
          <w:rFonts w:ascii="Arial" w:eastAsia="MS Mincho" w:hAnsi="Arial" w:cs="Arial"/>
          <w:color w:val="141417"/>
          <w:sz w:val="24"/>
          <w:lang w:eastAsia="ja-JP"/>
        </w:rPr>
        <w:t xml:space="preserve"> </w:t>
      </w:r>
      <w:r w:rsidR="00061533" w:rsidRPr="00061533">
        <w:rPr>
          <w:rFonts w:ascii="Arial" w:hAnsi="Arial" w:cs="Arial"/>
          <w:color w:val="auto"/>
          <w:sz w:val="24"/>
        </w:rPr>
        <w:t>and download the San Juan Island SD mobile app</w:t>
      </w:r>
      <w:r w:rsidR="00061533">
        <w:rPr>
          <w:rFonts w:ascii="Arial" w:hAnsi="Arial" w:cs="Arial"/>
          <w:color w:val="auto"/>
          <w:sz w:val="24"/>
        </w:rPr>
        <w:t xml:space="preserve"> </w:t>
      </w:r>
      <w:r w:rsidRPr="00061533">
        <w:rPr>
          <w:rFonts w:ascii="Arial" w:hAnsi="Arial" w:cs="Arial"/>
          <w:color w:val="auto"/>
          <w:sz w:val="24"/>
        </w:rPr>
        <w:t xml:space="preserve">for general school information, notifications, schedules, </w:t>
      </w:r>
      <w:r w:rsidR="006A30FC" w:rsidRPr="00061533">
        <w:rPr>
          <w:rFonts w:ascii="Arial" w:hAnsi="Arial" w:cs="Arial"/>
          <w:color w:val="auto"/>
          <w:sz w:val="24"/>
        </w:rPr>
        <w:t>calendars,</w:t>
      </w:r>
      <w:r w:rsidRPr="00061533">
        <w:rPr>
          <w:rFonts w:ascii="Arial" w:hAnsi="Arial" w:cs="Arial"/>
          <w:color w:val="auto"/>
          <w:sz w:val="24"/>
        </w:rPr>
        <w:t xml:space="preserve"> and special events.</w:t>
      </w:r>
      <w:r w:rsidR="00061533">
        <w:rPr>
          <w:rFonts w:ascii="Arial" w:hAnsi="Arial" w:cs="Arial"/>
          <w:color w:val="auto"/>
          <w:sz w:val="24"/>
        </w:rPr>
        <w:t xml:space="preserve"> The app is </w:t>
      </w:r>
      <w:r w:rsidR="006A30FC">
        <w:rPr>
          <w:rFonts w:ascii="Arial" w:hAnsi="Arial" w:cs="Arial"/>
          <w:color w:val="auto"/>
          <w:sz w:val="24"/>
        </w:rPr>
        <w:t>free,</w:t>
      </w:r>
      <w:r w:rsidR="00061533">
        <w:rPr>
          <w:rFonts w:ascii="Arial" w:hAnsi="Arial" w:cs="Arial"/>
          <w:color w:val="auto"/>
          <w:sz w:val="24"/>
        </w:rPr>
        <w:t xml:space="preserve"> and you may personalize your notification preferences.</w:t>
      </w:r>
    </w:p>
    <w:p w14:paraId="6B2B7018" w14:textId="77777777" w:rsidR="00846165" w:rsidRPr="003E753A" w:rsidRDefault="00846165" w:rsidP="007C2817">
      <w:pPr>
        <w:spacing w:after="0"/>
        <w:rPr>
          <w:rFonts w:ascii="Arial" w:eastAsia="MS Mincho" w:hAnsi="Arial" w:cs="Arial"/>
          <w:b/>
          <w:color w:val="141417"/>
          <w:sz w:val="26"/>
          <w:szCs w:val="26"/>
          <w:lang w:eastAsia="ja-JP"/>
        </w:rPr>
      </w:pPr>
    </w:p>
    <w:p w14:paraId="7C782A32" w14:textId="77777777" w:rsidR="007C2817" w:rsidRPr="003E753A" w:rsidRDefault="007C2817" w:rsidP="007C2817">
      <w:pPr>
        <w:spacing w:after="0"/>
        <w:rPr>
          <w:rFonts w:ascii="Arial" w:eastAsia="MS Mincho" w:hAnsi="Arial" w:cs="Arial"/>
          <w:b/>
          <w:color w:val="141417"/>
          <w:sz w:val="26"/>
          <w:szCs w:val="26"/>
          <w:lang w:eastAsia="ja-JP"/>
        </w:rPr>
      </w:pPr>
      <w:r w:rsidRPr="00C23FF9">
        <w:rPr>
          <w:rFonts w:ascii="Arial" w:eastAsia="MS Mincho" w:hAnsi="Arial" w:cs="Arial"/>
          <w:b/>
          <w:color w:val="141417"/>
          <w:sz w:val="24"/>
          <w:szCs w:val="26"/>
          <w:lang w:eastAsia="ja-JP"/>
        </w:rPr>
        <w:t>COMMUNICATION</w:t>
      </w:r>
      <w:r w:rsidRPr="003E753A">
        <w:rPr>
          <w:rFonts w:ascii="Arial" w:eastAsia="MS Mincho" w:hAnsi="Arial" w:cs="Arial"/>
          <w:b/>
          <w:color w:val="141417"/>
          <w:sz w:val="26"/>
          <w:szCs w:val="26"/>
          <w:lang w:eastAsia="ja-JP"/>
        </w:rPr>
        <w:t xml:space="preserve"> </w:t>
      </w:r>
    </w:p>
    <w:p w14:paraId="28F7CC82" w14:textId="77777777" w:rsidR="00061533" w:rsidRPr="0010051C" w:rsidRDefault="00061533" w:rsidP="00061533">
      <w:pPr>
        <w:pStyle w:val="BodyText"/>
        <w:widowControl/>
        <w:jc w:val="both"/>
        <w:rPr>
          <w:rFonts w:ascii="Goudy Old Style" w:hAnsi="Goudy Old Style" w:cstheme="minorBidi"/>
          <w:color w:val="auto"/>
          <w:kern w:val="0"/>
          <w:sz w:val="36"/>
          <w:szCs w:val="24"/>
        </w:rPr>
      </w:pPr>
      <w:r>
        <w:rPr>
          <w:rFonts w:ascii="Arial" w:hAnsi="Arial" w:cs="Arial"/>
          <w:color w:val="141417"/>
          <w:sz w:val="24"/>
          <w:szCs w:val="18"/>
        </w:rPr>
        <w:t>All emails for staff are</w:t>
      </w:r>
      <w:r w:rsidRPr="0010051C">
        <w:rPr>
          <w:rFonts w:ascii="Arial" w:hAnsi="Arial" w:cs="Arial"/>
          <w:color w:val="141417"/>
          <w:sz w:val="24"/>
          <w:szCs w:val="18"/>
        </w:rPr>
        <w:t xml:space="preserve"> </w:t>
      </w:r>
      <w:r w:rsidRPr="00061533">
        <w:rPr>
          <w:rFonts w:ascii="Arial" w:hAnsi="Arial" w:cs="Arial"/>
          <w:color w:val="141417"/>
          <w:sz w:val="24"/>
          <w:szCs w:val="18"/>
        </w:rPr>
        <w:t>fi</w:t>
      </w:r>
      <w:r w:rsidR="009A2131">
        <w:rPr>
          <w:rFonts w:ascii="Arial" w:hAnsi="Arial" w:cs="Arial"/>
          <w:color w:val="141417"/>
          <w:sz w:val="24"/>
          <w:szCs w:val="18"/>
        </w:rPr>
        <w:t>rstnamelastname@sjisd.org</w:t>
      </w:r>
      <w:r w:rsidRPr="0010051C">
        <w:rPr>
          <w:rFonts w:ascii="Arial" w:hAnsi="Arial" w:cs="Arial"/>
          <w:color w:val="141417"/>
          <w:sz w:val="24"/>
          <w:szCs w:val="18"/>
        </w:rPr>
        <w:t>.</w:t>
      </w:r>
      <w:r>
        <w:rPr>
          <w:rFonts w:ascii="Arial" w:hAnsi="Arial" w:cs="Arial"/>
          <w:color w:val="141417"/>
          <w:sz w:val="24"/>
          <w:szCs w:val="18"/>
        </w:rPr>
        <w:t xml:space="preserve"> </w:t>
      </w:r>
    </w:p>
    <w:p w14:paraId="456D52F2" w14:textId="77777777" w:rsidR="00846165" w:rsidRPr="00C23FF9" w:rsidRDefault="00846165" w:rsidP="007C2817">
      <w:pPr>
        <w:spacing w:after="0"/>
        <w:rPr>
          <w:rFonts w:ascii="Elephant" w:eastAsia="MS Mincho" w:hAnsi="Elephant" w:cs="Elephant"/>
          <w:color w:val="141417"/>
          <w:sz w:val="24"/>
          <w:szCs w:val="20"/>
          <w:lang w:eastAsia="ja-JP"/>
        </w:rPr>
      </w:pPr>
    </w:p>
    <w:p w14:paraId="0E13DED7" w14:textId="77777777" w:rsidR="007C2817" w:rsidRPr="00C23FF9" w:rsidRDefault="007C2817" w:rsidP="007C2817">
      <w:pPr>
        <w:spacing w:after="0"/>
        <w:rPr>
          <w:rFonts w:ascii="Arial" w:eastAsia="MS Mincho" w:hAnsi="Arial" w:cs="Arial"/>
          <w:b/>
          <w:color w:val="141417"/>
          <w:sz w:val="24"/>
          <w:szCs w:val="26"/>
          <w:lang w:eastAsia="ja-JP"/>
        </w:rPr>
      </w:pPr>
      <w:r w:rsidRPr="00C23FF9">
        <w:rPr>
          <w:rFonts w:ascii="Arial" w:eastAsia="MS Mincho" w:hAnsi="Arial" w:cs="Arial"/>
          <w:b/>
          <w:color w:val="141417"/>
          <w:sz w:val="24"/>
          <w:szCs w:val="26"/>
          <w:lang w:eastAsia="ja-JP"/>
        </w:rPr>
        <w:t xml:space="preserve">ON-LINE GRADE REPORTS and ATTENDANCE </w:t>
      </w:r>
    </w:p>
    <w:p w14:paraId="2B58982D" w14:textId="51553347" w:rsidR="007C2817" w:rsidRPr="007E5B94" w:rsidRDefault="007C2817" w:rsidP="007C2817">
      <w:pPr>
        <w:rPr>
          <w:rFonts w:ascii="Arial" w:eastAsia="MS Mincho" w:hAnsi="Arial" w:cs="Arial"/>
          <w:color w:val="141417"/>
          <w:sz w:val="24"/>
          <w:lang w:eastAsia="ja-JP"/>
        </w:rPr>
      </w:pPr>
      <w:r w:rsidRPr="009E7D0D">
        <w:rPr>
          <w:rFonts w:ascii="Arial" w:hAnsi="Arial" w:cs="Arial"/>
          <w:color w:val="auto"/>
          <w:sz w:val="24"/>
        </w:rPr>
        <w:t>To access your student’s current grades and attendance, go to the link for “Family &amp; Student Access” listed under “Parents &amp; Students” on the district website or enter this URL in your web browser:</w:t>
      </w:r>
      <w:r w:rsidR="009E7D0D">
        <w:rPr>
          <w:rFonts w:ascii="Arial" w:eastAsia="MS Mincho" w:hAnsi="Arial" w:cs="Arial"/>
          <w:color w:val="auto"/>
          <w:sz w:val="36"/>
          <w:lang w:eastAsia="ja-JP"/>
        </w:rPr>
        <w:t xml:space="preserve"> </w:t>
      </w:r>
      <w:hyperlink r:id="rId41" w:history="1">
        <w:r w:rsidRPr="009E7D0D">
          <w:rPr>
            <w:rStyle w:val="Hyperlink"/>
            <w:rFonts w:ascii="Arial" w:hAnsi="Arial" w:cs="Arial"/>
            <w:sz w:val="24"/>
          </w:rPr>
          <w:t>www.sjisd.wednet.edu/Family-Student-Access</w:t>
        </w:r>
      </w:hyperlink>
      <w:r w:rsidRPr="009E7D0D">
        <w:rPr>
          <w:rFonts w:ascii="Arial" w:hAnsi="Arial" w:cs="Arial"/>
          <w:color w:val="auto"/>
          <w:sz w:val="24"/>
        </w:rPr>
        <w:t>. This online system is password protected. To access Skyward Family &amp; Student Access pa</w:t>
      </w:r>
      <w:r w:rsidR="00AB0DD5">
        <w:rPr>
          <w:rFonts w:ascii="Arial" w:hAnsi="Arial" w:cs="Arial"/>
          <w:color w:val="auto"/>
          <w:sz w:val="24"/>
        </w:rPr>
        <w:t>rents will need to provide an</w:t>
      </w:r>
      <w:r w:rsidRPr="009E7D0D">
        <w:rPr>
          <w:rFonts w:ascii="Arial" w:hAnsi="Arial" w:cs="Arial"/>
          <w:color w:val="auto"/>
          <w:sz w:val="24"/>
        </w:rPr>
        <w:t xml:space="preserve"> email address to the school office. Please note that some of the features in Family Access will not function without an email address. The “Family &amp; Student Access” web page on the district website has instructions to access your account. If you need further</w:t>
      </w:r>
      <w:r w:rsidRPr="009E7D0D">
        <w:rPr>
          <w:rFonts w:ascii="Arial" w:eastAsia="MS Mincho" w:hAnsi="Arial" w:cs="Arial"/>
          <w:color w:val="auto"/>
          <w:sz w:val="36"/>
          <w:lang w:eastAsia="ja-JP"/>
        </w:rPr>
        <w:t xml:space="preserve"> </w:t>
      </w:r>
      <w:r w:rsidR="006A30FC" w:rsidRPr="007E5B94">
        <w:rPr>
          <w:rFonts w:ascii="Arial" w:eastAsia="MS Mincho" w:hAnsi="Arial" w:cs="Arial"/>
          <w:color w:val="141417"/>
          <w:sz w:val="24"/>
          <w:lang w:eastAsia="ja-JP"/>
        </w:rPr>
        <w:t>assistance,</w:t>
      </w:r>
      <w:r w:rsidRPr="007E5B94">
        <w:rPr>
          <w:rFonts w:ascii="Arial" w:eastAsia="MS Mincho" w:hAnsi="Arial" w:cs="Arial"/>
          <w:color w:val="141417"/>
          <w:sz w:val="24"/>
          <w:lang w:eastAsia="ja-JP"/>
        </w:rPr>
        <w:t xml:space="preserve"> please email </w:t>
      </w:r>
      <w:hyperlink r:id="rId42" w:history="1">
        <w:r w:rsidR="008F1988" w:rsidRPr="000C5E1C">
          <w:rPr>
            <w:rStyle w:val="Hyperlink"/>
            <w:rFonts w:ascii="Arial" w:eastAsia="MS Mincho" w:hAnsi="Arial" w:cs="Arial"/>
            <w:sz w:val="24"/>
            <w:lang w:eastAsia="ja-JP"/>
          </w:rPr>
          <w:t>techsupport@sjisd.org</w:t>
        </w:r>
      </w:hyperlink>
      <w:r w:rsidRPr="007E5B94">
        <w:rPr>
          <w:rFonts w:ascii="Arial" w:eastAsia="MS Mincho" w:hAnsi="Arial" w:cs="Arial"/>
          <w:color w:val="141417"/>
          <w:sz w:val="24"/>
          <w:lang w:eastAsia="ja-JP"/>
        </w:rPr>
        <w:t xml:space="preserve"> or contact the school office.</w:t>
      </w:r>
    </w:p>
    <w:p w14:paraId="00D2C76D" w14:textId="77777777" w:rsidR="007C2817" w:rsidRPr="007E5B94" w:rsidRDefault="007C2817" w:rsidP="00AB6F11">
      <w:pPr>
        <w:widowControl/>
        <w:spacing w:after="0" w:line="275" w:lineRule="auto"/>
        <w:rPr>
          <w:rFonts w:ascii="Arial" w:eastAsia="MS Mincho" w:hAnsi="Arial" w:cs="Arial"/>
          <w:color w:val="141417"/>
          <w:sz w:val="24"/>
          <w:lang w:eastAsia="ja-JP"/>
        </w:rPr>
      </w:pPr>
      <w:r w:rsidRPr="007E5B94">
        <w:rPr>
          <w:rFonts w:ascii="Arial" w:eastAsia="MS Mincho" w:hAnsi="Arial" w:cs="Arial"/>
          <w:color w:val="141417"/>
          <w:sz w:val="24"/>
          <w:lang w:eastAsia="ja-JP"/>
        </w:rPr>
        <w:t>The URL for the SJISD Skyward Family and Student Access login page is:</w:t>
      </w:r>
      <w:r w:rsidR="001766A0">
        <w:rPr>
          <w:rFonts w:ascii="Arial" w:eastAsia="MS Mincho" w:hAnsi="Arial" w:cs="Arial"/>
          <w:color w:val="141417"/>
          <w:sz w:val="24"/>
          <w:lang w:eastAsia="ja-JP"/>
        </w:rPr>
        <w:t xml:space="preserve"> </w:t>
      </w:r>
      <w:hyperlink r:id="rId43" w:history="1">
        <w:r w:rsidR="001766A0" w:rsidRPr="001766A0">
          <w:rPr>
            <w:rStyle w:val="Hyperlink"/>
            <w:rFonts w:ascii="Arial" w:eastAsia="MS Mincho" w:hAnsi="Arial" w:cs="Arial"/>
            <w:sz w:val="24"/>
            <w:lang w:eastAsia="ja-JP"/>
          </w:rPr>
          <w:t>https://www2.nwrdc.wa-k12.net</w:t>
        </w:r>
      </w:hyperlink>
      <w:r w:rsidRPr="007E5B94">
        <w:rPr>
          <w:rFonts w:ascii="Arial" w:eastAsia="MS Mincho" w:hAnsi="Arial" w:cs="Arial"/>
          <w:color w:val="141417"/>
          <w:sz w:val="24"/>
          <w:lang w:eastAsia="ja-JP"/>
        </w:rPr>
        <w:t xml:space="preserve"> </w:t>
      </w:r>
    </w:p>
    <w:p w14:paraId="3139423E" w14:textId="77777777" w:rsidR="00846165" w:rsidRDefault="00846165" w:rsidP="007C2817">
      <w:pPr>
        <w:widowControl/>
        <w:spacing w:after="0"/>
        <w:rPr>
          <w:rFonts w:ascii="Elephant" w:eastAsia="MS Mincho" w:hAnsi="Elephant" w:cs="Elephant"/>
          <w:color w:val="141417"/>
          <w:sz w:val="28"/>
          <w:szCs w:val="20"/>
          <w:lang w:eastAsia="ja-JP"/>
        </w:rPr>
      </w:pPr>
    </w:p>
    <w:p w14:paraId="7CAF0D5A" w14:textId="77777777" w:rsidR="007C2817" w:rsidRPr="00C23FF9" w:rsidRDefault="007C2817" w:rsidP="007C2817">
      <w:pPr>
        <w:widowControl/>
        <w:spacing w:after="0"/>
        <w:rPr>
          <w:rFonts w:ascii="Arial" w:eastAsia="MS Mincho" w:hAnsi="Arial" w:cs="Arial"/>
          <w:b/>
          <w:color w:val="141417"/>
          <w:sz w:val="24"/>
          <w:szCs w:val="26"/>
          <w:lang w:eastAsia="ja-JP"/>
        </w:rPr>
      </w:pPr>
      <w:r w:rsidRPr="00C23FF9">
        <w:rPr>
          <w:rFonts w:ascii="Arial" w:eastAsia="MS Mincho" w:hAnsi="Arial" w:cs="Arial"/>
          <w:b/>
          <w:color w:val="141417"/>
          <w:sz w:val="24"/>
          <w:szCs w:val="26"/>
          <w:lang w:eastAsia="ja-JP"/>
        </w:rPr>
        <w:t xml:space="preserve">REGULATIONS FOR USE OF SCHOOL COMPUTERS / STUDENT ACCOUNTS  </w:t>
      </w:r>
    </w:p>
    <w:p w14:paraId="62A03050" w14:textId="77777777" w:rsidR="007C2817" w:rsidRPr="009E7D0D" w:rsidRDefault="007C2817" w:rsidP="009E7D0D">
      <w:pPr>
        <w:rPr>
          <w:rFonts w:ascii="Arial" w:hAnsi="Arial" w:cs="Arial"/>
          <w:color w:val="auto"/>
          <w:sz w:val="24"/>
        </w:rPr>
      </w:pPr>
      <w:r w:rsidRPr="009E7D0D">
        <w:rPr>
          <w:rFonts w:ascii="Arial" w:hAnsi="Arial" w:cs="Arial"/>
          <w:color w:val="auto"/>
          <w:sz w:val="24"/>
        </w:rPr>
        <w:t>Students have access to many forms of technology. This is viewed as a privilege. Any misuse, tampering, or altering of systems, reprogramming, or theft of technology will not be tolerated.</w:t>
      </w:r>
    </w:p>
    <w:p w14:paraId="366A63F9" w14:textId="77777777" w:rsidR="007C2817" w:rsidRPr="009E7D0D" w:rsidRDefault="007C2817" w:rsidP="009E7D0D">
      <w:pPr>
        <w:rPr>
          <w:rFonts w:ascii="Arial" w:hAnsi="Arial" w:cs="Arial"/>
          <w:color w:val="auto"/>
          <w:sz w:val="24"/>
        </w:rPr>
      </w:pPr>
      <w:r w:rsidRPr="009E7D0D">
        <w:rPr>
          <w:rFonts w:ascii="Arial" w:hAnsi="Arial" w:cs="Arial"/>
          <w:color w:val="auto"/>
          <w:sz w:val="24"/>
        </w:rPr>
        <w:t xml:space="preserve">Please review the full text of </w:t>
      </w:r>
      <w:proofErr w:type="gramStart"/>
      <w:r w:rsidRPr="009E7D0D">
        <w:rPr>
          <w:rFonts w:ascii="Arial" w:hAnsi="Arial" w:cs="Arial"/>
          <w:color w:val="auto"/>
          <w:sz w:val="24"/>
        </w:rPr>
        <w:t>any and all</w:t>
      </w:r>
      <w:proofErr w:type="gramEnd"/>
      <w:r w:rsidRPr="009E7D0D">
        <w:rPr>
          <w:rFonts w:ascii="Arial" w:hAnsi="Arial" w:cs="Arial"/>
          <w:color w:val="auto"/>
          <w:sz w:val="24"/>
        </w:rPr>
        <w:t xml:space="preserve"> Tech related Board Policies, available online at www.sjisd.wednet.edu, to include:</w:t>
      </w:r>
    </w:p>
    <w:p w14:paraId="2A8A2B6A" w14:textId="77777777" w:rsidR="007C2817" w:rsidRPr="007E5B94" w:rsidRDefault="00000000" w:rsidP="007C2817">
      <w:pPr>
        <w:widowControl/>
        <w:spacing w:after="0" w:line="275" w:lineRule="auto"/>
        <w:rPr>
          <w:rFonts w:ascii="Arial" w:eastAsia="MS Mincho" w:hAnsi="Arial" w:cs="Arial"/>
          <w:color w:val="141417"/>
          <w:sz w:val="24"/>
          <w:lang w:eastAsia="ja-JP"/>
        </w:rPr>
      </w:pPr>
      <w:hyperlink r:id="rId44" w:history="1">
        <w:r w:rsidR="001766A0" w:rsidRPr="001766A0">
          <w:rPr>
            <w:rStyle w:val="Hyperlink"/>
            <w:rFonts w:ascii="Arial" w:eastAsia="MS Mincho" w:hAnsi="Arial" w:cs="Arial"/>
            <w:sz w:val="24"/>
            <w:lang w:eastAsia="ja-JP"/>
          </w:rPr>
          <w:t>BP 2022 Electronic Resources and Internet Safety</w:t>
        </w:r>
      </w:hyperlink>
    </w:p>
    <w:p w14:paraId="11B040D3" w14:textId="77777777" w:rsidR="007C2817" w:rsidRPr="00E22E4F" w:rsidRDefault="00000000" w:rsidP="007C2817">
      <w:pPr>
        <w:widowControl/>
        <w:spacing w:after="0" w:line="275" w:lineRule="auto"/>
        <w:rPr>
          <w:rFonts w:ascii="Arial" w:eastAsia="MS Mincho" w:hAnsi="Arial" w:cs="Arial"/>
          <w:color w:val="auto"/>
          <w:sz w:val="24"/>
          <w:lang w:eastAsia="ja-JP"/>
        </w:rPr>
      </w:pPr>
      <w:hyperlink r:id="rId45" w:history="1">
        <w:r w:rsidR="007C2817" w:rsidRPr="001766A0">
          <w:rPr>
            <w:rStyle w:val="Hyperlink"/>
            <w:rFonts w:ascii="Arial" w:eastAsia="MS Mincho" w:hAnsi="Arial" w:cs="Arial"/>
            <w:sz w:val="24"/>
            <w:lang w:eastAsia="ja-JP"/>
          </w:rPr>
          <w:t>BP 3245 - Telecommunication Devices and Students</w:t>
        </w:r>
      </w:hyperlink>
    </w:p>
    <w:p w14:paraId="31B3A4C9" w14:textId="77777777" w:rsidR="007C2817" w:rsidRPr="007E5B94" w:rsidRDefault="00000000" w:rsidP="007C2817">
      <w:pPr>
        <w:widowControl/>
        <w:spacing w:after="0" w:line="275" w:lineRule="auto"/>
        <w:rPr>
          <w:rFonts w:ascii="Arial" w:eastAsia="MS Mincho" w:hAnsi="Arial" w:cs="Arial"/>
          <w:color w:val="000000"/>
          <w:sz w:val="24"/>
          <w:lang w:eastAsia="ja-JP"/>
        </w:rPr>
      </w:pPr>
      <w:hyperlink r:id="rId46" w:history="1">
        <w:r w:rsidR="007C2817" w:rsidRPr="001766A0">
          <w:rPr>
            <w:rStyle w:val="Hyperlink"/>
            <w:rFonts w:ascii="Arial" w:eastAsia="MS Mincho" w:hAnsi="Arial" w:cs="Arial"/>
            <w:sz w:val="24"/>
            <w:lang w:eastAsia="ja-JP"/>
          </w:rPr>
          <w:t>BP 5253 - Maintaining Professional Staff/Student Boundaries</w:t>
        </w:r>
      </w:hyperlink>
    </w:p>
    <w:p w14:paraId="53C58D75" w14:textId="77777777" w:rsidR="007C2817" w:rsidRPr="007E5B94" w:rsidRDefault="00000000" w:rsidP="007C2817">
      <w:pPr>
        <w:widowControl/>
        <w:spacing w:after="0" w:line="275" w:lineRule="auto"/>
        <w:rPr>
          <w:rFonts w:ascii="Arial" w:eastAsia="MS Mincho" w:hAnsi="Arial" w:cs="Arial"/>
          <w:color w:val="000000"/>
          <w:sz w:val="24"/>
          <w:lang w:eastAsia="ja-JP"/>
        </w:rPr>
      </w:pPr>
      <w:hyperlink r:id="rId47" w:history="1">
        <w:r w:rsidR="007C2817" w:rsidRPr="001766A0">
          <w:rPr>
            <w:rStyle w:val="Hyperlink"/>
            <w:rFonts w:ascii="Arial" w:eastAsia="MS Mincho" w:hAnsi="Arial" w:cs="Arial"/>
            <w:sz w:val="24"/>
            <w:lang w:eastAsia="ja-JP"/>
          </w:rPr>
          <w:t>5253P - Maintaining Professional Staff/Student Boundaries Procedure</w:t>
        </w:r>
      </w:hyperlink>
    </w:p>
    <w:p w14:paraId="5CD0A48F" w14:textId="77777777" w:rsidR="007C2817" w:rsidRPr="00E22E4F" w:rsidRDefault="00000000" w:rsidP="00E22E4F">
      <w:pPr>
        <w:rPr>
          <w:rFonts w:ascii="Arial" w:hAnsi="Arial" w:cs="Arial"/>
          <w:color w:val="auto"/>
          <w:sz w:val="24"/>
        </w:rPr>
      </w:pPr>
      <w:hyperlink r:id="rId48" w:history="1">
        <w:r w:rsidR="007C2817" w:rsidRPr="001766A0">
          <w:rPr>
            <w:rStyle w:val="Hyperlink"/>
            <w:rFonts w:ascii="Arial" w:hAnsi="Arial" w:cs="Arial"/>
            <w:sz w:val="24"/>
          </w:rPr>
          <w:t>BP3240</w:t>
        </w:r>
      </w:hyperlink>
      <w:r w:rsidR="007C2817" w:rsidRPr="00E22E4F">
        <w:rPr>
          <w:rFonts w:ascii="Arial" w:hAnsi="Arial" w:cs="Arial"/>
          <w:color w:val="auto"/>
          <w:sz w:val="24"/>
        </w:rPr>
        <w:t xml:space="preserve"> and </w:t>
      </w:r>
      <w:hyperlink r:id="rId49" w:history="1">
        <w:r w:rsidR="007C2817" w:rsidRPr="001766A0">
          <w:rPr>
            <w:rStyle w:val="Hyperlink"/>
            <w:rFonts w:ascii="Arial" w:hAnsi="Arial" w:cs="Arial"/>
            <w:sz w:val="24"/>
          </w:rPr>
          <w:t>Procedure 3240P - Student Conduct, Rules and Guidelines for Student Behavior, Definition of Exceptional Misconduct</w:t>
        </w:r>
      </w:hyperlink>
      <w:r w:rsidR="007C2817" w:rsidRPr="00E22E4F">
        <w:rPr>
          <w:rFonts w:ascii="Arial" w:hAnsi="Arial" w:cs="Arial"/>
          <w:color w:val="auto"/>
          <w:sz w:val="24"/>
        </w:rPr>
        <w:t xml:space="preserve"> </w:t>
      </w:r>
    </w:p>
    <w:p w14:paraId="4B45E0BC"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52CB5D85" w14:textId="77777777" w:rsidR="008E49E1" w:rsidRDefault="008E49E1">
      <w:pPr>
        <w:rPr>
          <w:rFonts w:ascii="Elephant" w:eastAsia="MS Mincho" w:hAnsi="Elephant" w:cs="Elephant"/>
          <w:color w:val="000000"/>
          <w:sz w:val="28"/>
          <w:szCs w:val="24"/>
          <w:lang w:eastAsia="ja-JP"/>
        </w:rPr>
      </w:pPr>
    </w:p>
    <w:p w14:paraId="5ECF8D42" w14:textId="77777777" w:rsidR="00AB6F11" w:rsidRDefault="00AB6F11">
      <w:pPr>
        <w:rPr>
          <w:rFonts w:ascii="Elephant" w:eastAsia="MS Mincho" w:hAnsi="Elephant" w:cs="Elephant"/>
          <w:color w:val="000000"/>
          <w:sz w:val="28"/>
          <w:szCs w:val="24"/>
          <w:lang w:eastAsia="ja-JP"/>
        </w:rPr>
      </w:pPr>
    </w:p>
    <w:p w14:paraId="5B6B03ED" w14:textId="77777777" w:rsidR="00245A69" w:rsidRDefault="00245A69" w:rsidP="00E22E4F">
      <w:pPr>
        <w:rPr>
          <w:rFonts w:ascii="Elephant" w:hAnsi="Elephant"/>
          <w:color w:val="auto"/>
          <w:sz w:val="24"/>
        </w:rPr>
      </w:pPr>
    </w:p>
    <w:p w14:paraId="33828AF7" w14:textId="77777777" w:rsidR="00CB185A" w:rsidRPr="00E22E4F" w:rsidRDefault="00CB185A" w:rsidP="00E22E4F">
      <w:pPr>
        <w:rPr>
          <w:rFonts w:ascii="Elephant" w:hAnsi="Elephant"/>
          <w:color w:val="auto"/>
          <w:sz w:val="24"/>
        </w:rPr>
      </w:pPr>
      <w:r w:rsidRPr="00E22E4F">
        <w:rPr>
          <w:rFonts w:ascii="Elephant" w:hAnsi="Elephant"/>
          <w:color w:val="auto"/>
          <w:sz w:val="24"/>
        </w:rPr>
        <w:t xml:space="preserve">APPROPRIATE USE </w:t>
      </w:r>
      <w:r w:rsidR="00E22E4F" w:rsidRPr="00E22E4F">
        <w:rPr>
          <w:rFonts w:ascii="Elephant" w:hAnsi="Elephant"/>
          <w:color w:val="auto"/>
          <w:sz w:val="24"/>
        </w:rPr>
        <w:t>O</w:t>
      </w:r>
      <w:r w:rsidRPr="00E22E4F">
        <w:rPr>
          <w:rFonts w:ascii="Elephant" w:hAnsi="Elephant"/>
          <w:color w:val="auto"/>
          <w:sz w:val="24"/>
        </w:rPr>
        <w:t xml:space="preserve">F SAN JUAN ISLAND SCHOOL DISTRICT </w:t>
      </w:r>
      <w:r w:rsidRPr="00E22E4F">
        <w:rPr>
          <w:rFonts w:ascii="Elephant" w:hAnsi="Elephant"/>
          <w:color w:val="auto"/>
          <w:sz w:val="24"/>
        </w:rPr>
        <w:lastRenderedPageBreak/>
        <w:t xml:space="preserve">COMPUTERS   </w:t>
      </w:r>
    </w:p>
    <w:p w14:paraId="321A06D7" w14:textId="77777777" w:rsidR="00CB185A" w:rsidRPr="007E5B94" w:rsidRDefault="00CB185A">
      <w:pPr>
        <w:widowControl/>
        <w:spacing w:after="200" w:line="275" w:lineRule="auto"/>
        <w:rPr>
          <w:rFonts w:ascii="Arial" w:eastAsia="MS Mincho" w:hAnsi="Arial" w:cs="Arial"/>
          <w:color w:val="000000"/>
          <w:sz w:val="24"/>
          <w:lang w:eastAsia="ja-JP"/>
        </w:rPr>
      </w:pPr>
      <w:r w:rsidRPr="007E5B94">
        <w:rPr>
          <w:rFonts w:ascii="Arial" w:eastAsia="MS Mincho" w:hAnsi="Arial" w:cs="Arial"/>
          <w:color w:val="000000"/>
          <w:sz w:val="24"/>
          <w:lang w:eastAsia="ja-JP"/>
        </w:rPr>
        <w:t xml:space="preserve">User Expectations and Responsibilities: </w:t>
      </w:r>
    </w:p>
    <w:p w14:paraId="2B85292B" w14:textId="77777777" w:rsidR="00CB185A" w:rsidRPr="00644911" w:rsidRDefault="00CB185A" w:rsidP="00644911">
      <w:pPr>
        <w:rPr>
          <w:rFonts w:ascii="Arial" w:hAnsi="Arial" w:cs="Arial"/>
          <w:color w:val="auto"/>
          <w:sz w:val="24"/>
        </w:rPr>
      </w:pPr>
      <w:r w:rsidRPr="00644911">
        <w:rPr>
          <w:rFonts w:ascii="Arial" w:hAnsi="Arial" w:cs="Arial"/>
          <w:color w:val="auto"/>
          <w:sz w:val="24"/>
        </w:rPr>
        <w:t>A. Students are authorized to use District computing facilities/networks for work directly related to the student’s educational efforts.</w:t>
      </w:r>
    </w:p>
    <w:p w14:paraId="2E891FE7" w14:textId="77777777" w:rsidR="00CB185A" w:rsidRPr="00644911" w:rsidRDefault="00CB185A" w:rsidP="00644911">
      <w:pPr>
        <w:rPr>
          <w:rFonts w:ascii="Arial" w:hAnsi="Arial" w:cs="Arial"/>
          <w:color w:val="auto"/>
          <w:sz w:val="24"/>
        </w:rPr>
      </w:pPr>
      <w:r w:rsidRPr="00644911">
        <w:rPr>
          <w:rFonts w:ascii="Arial" w:hAnsi="Arial" w:cs="Arial"/>
          <w:color w:val="auto"/>
          <w:sz w:val="24"/>
        </w:rPr>
        <w:t>B. Students are responsible for protecting their account/password from unauthorized use and may not allow another person to use their password or to share their account.</w:t>
      </w:r>
    </w:p>
    <w:p w14:paraId="5D99AD1E" w14:textId="77777777" w:rsidR="00CB185A" w:rsidRPr="00644911" w:rsidRDefault="00CB185A" w:rsidP="00644911">
      <w:pPr>
        <w:rPr>
          <w:rFonts w:ascii="Arial" w:hAnsi="Arial" w:cs="Arial"/>
          <w:color w:val="auto"/>
          <w:sz w:val="24"/>
        </w:rPr>
      </w:pPr>
      <w:r w:rsidRPr="00644911">
        <w:rPr>
          <w:rFonts w:ascii="Arial" w:hAnsi="Arial" w:cs="Arial"/>
          <w:color w:val="auto"/>
          <w:sz w:val="24"/>
        </w:rPr>
        <w:t>C. Students may not use another person’s computing account, attempt to forge account identity, or use a false account or e-mail address. Students may not circumvent workstation security systems or prevent access to individual workstations. Any attempt to circumvent system security or in any way gain unauthorized access to local or network resources is forbidden.</w:t>
      </w:r>
    </w:p>
    <w:p w14:paraId="6B934DAF" w14:textId="77777777" w:rsidR="00CB185A" w:rsidRPr="00644911" w:rsidRDefault="00CB185A" w:rsidP="00644911">
      <w:pPr>
        <w:rPr>
          <w:rFonts w:ascii="Arial" w:hAnsi="Arial" w:cs="Arial"/>
          <w:color w:val="auto"/>
          <w:sz w:val="24"/>
        </w:rPr>
      </w:pPr>
      <w:r w:rsidRPr="00644911">
        <w:rPr>
          <w:rFonts w:ascii="Arial" w:hAnsi="Arial" w:cs="Arial"/>
          <w:color w:val="auto"/>
          <w:sz w:val="24"/>
        </w:rPr>
        <w:t>D. Students are forbidden to use email and other network communications to harass, offend, or annoy other users of the network including impeding their computing systems, software, or data.</w:t>
      </w:r>
    </w:p>
    <w:p w14:paraId="0D182119" w14:textId="77777777" w:rsidR="00CB185A" w:rsidRPr="00644911" w:rsidRDefault="00CB185A" w:rsidP="00644911">
      <w:pPr>
        <w:rPr>
          <w:rFonts w:ascii="Arial" w:hAnsi="Arial" w:cs="Arial"/>
          <w:color w:val="auto"/>
          <w:sz w:val="24"/>
        </w:rPr>
      </w:pPr>
      <w:r w:rsidRPr="00644911">
        <w:rPr>
          <w:rFonts w:ascii="Arial" w:hAnsi="Arial" w:cs="Arial"/>
          <w:color w:val="auto"/>
          <w:sz w:val="24"/>
        </w:rPr>
        <w:t>E. Authorized student users of the San Juan Island School District have specific behavior expectations in reference to District computers and computer systems/networks.</w:t>
      </w:r>
    </w:p>
    <w:p w14:paraId="71BA6C8F" w14:textId="77777777" w:rsidR="007E5B94" w:rsidRPr="00644911" w:rsidRDefault="007E5B94" w:rsidP="00644911">
      <w:pPr>
        <w:rPr>
          <w:rFonts w:ascii="Arial" w:hAnsi="Arial" w:cs="Arial"/>
          <w:color w:val="auto"/>
          <w:sz w:val="24"/>
        </w:rPr>
      </w:pPr>
      <w:r w:rsidRPr="00644911">
        <w:rPr>
          <w:rFonts w:ascii="Arial" w:hAnsi="Arial" w:cs="Arial"/>
          <w:color w:val="auto"/>
          <w:sz w:val="24"/>
        </w:rPr>
        <w:t>F. Users shall report any security problem or misuse of the network to District staff.</w:t>
      </w:r>
    </w:p>
    <w:p w14:paraId="17E397CC" w14:textId="77777777" w:rsidR="00CB185A" w:rsidRPr="00644911" w:rsidRDefault="00CB185A" w:rsidP="00644911">
      <w:pPr>
        <w:rPr>
          <w:rFonts w:ascii="Arial" w:hAnsi="Arial" w:cs="Arial"/>
          <w:color w:val="auto"/>
          <w:sz w:val="24"/>
        </w:rPr>
      </w:pPr>
      <w:r w:rsidRPr="00644911">
        <w:rPr>
          <w:rFonts w:ascii="Arial" w:hAnsi="Arial" w:cs="Arial"/>
          <w:color w:val="auto"/>
          <w:sz w:val="24"/>
        </w:rPr>
        <w:t xml:space="preserve">All users are responsible for: </w:t>
      </w:r>
    </w:p>
    <w:p w14:paraId="11432BAD" w14:textId="77777777" w:rsidR="00644911" w:rsidRPr="00644911" w:rsidRDefault="00CB185A" w:rsidP="00644911">
      <w:pPr>
        <w:pStyle w:val="ListParagraph"/>
        <w:numPr>
          <w:ilvl w:val="0"/>
          <w:numId w:val="13"/>
        </w:numPr>
        <w:spacing w:after="0"/>
        <w:rPr>
          <w:rFonts w:ascii="Arial" w:hAnsi="Arial" w:cs="Arial"/>
          <w:color w:val="auto"/>
          <w:sz w:val="24"/>
        </w:rPr>
      </w:pPr>
      <w:r w:rsidRPr="00644911">
        <w:rPr>
          <w:rFonts w:ascii="Arial" w:hAnsi="Arial" w:cs="Arial"/>
          <w:color w:val="auto"/>
          <w:sz w:val="24"/>
        </w:rPr>
        <w:t xml:space="preserve">Backing up their data and files as needed. </w:t>
      </w:r>
    </w:p>
    <w:p w14:paraId="58EF5906" w14:textId="77777777" w:rsidR="00644911" w:rsidRDefault="00CB185A" w:rsidP="00644911">
      <w:pPr>
        <w:pStyle w:val="ListParagraph"/>
        <w:numPr>
          <w:ilvl w:val="0"/>
          <w:numId w:val="13"/>
        </w:numPr>
        <w:spacing w:after="0"/>
        <w:rPr>
          <w:rFonts w:ascii="Arial" w:hAnsi="Arial" w:cs="Arial"/>
          <w:color w:val="auto"/>
          <w:sz w:val="24"/>
        </w:rPr>
      </w:pPr>
      <w:r w:rsidRPr="00644911">
        <w:rPr>
          <w:rFonts w:ascii="Arial" w:hAnsi="Arial" w:cs="Arial"/>
          <w:color w:val="auto"/>
          <w:sz w:val="24"/>
        </w:rPr>
        <w:t>Courteous and considerate use of all computers</w:t>
      </w:r>
      <w:r w:rsidR="00644911">
        <w:rPr>
          <w:rFonts w:ascii="Arial" w:hAnsi="Arial" w:cs="Arial"/>
          <w:color w:val="auto"/>
          <w:sz w:val="24"/>
        </w:rPr>
        <w:t xml:space="preserve"> and computer systems/networks.</w:t>
      </w:r>
    </w:p>
    <w:p w14:paraId="71371876" w14:textId="77777777" w:rsidR="00CB185A" w:rsidRPr="00644911" w:rsidRDefault="00CB185A" w:rsidP="00644911">
      <w:pPr>
        <w:pStyle w:val="ListParagraph"/>
        <w:numPr>
          <w:ilvl w:val="0"/>
          <w:numId w:val="13"/>
        </w:numPr>
        <w:spacing w:after="0"/>
        <w:rPr>
          <w:rFonts w:ascii="Arial" w:hAnsi="Arial" w:cs="Arial"/>
          <w:color w:val="auto"/>
          <w:sz w:val="24"/>
        </w:rPr>
      </w:pPr>
      <w:r w:rsidRPr="00644911">
        <w:rPr>
          <w:rFonts w:ascii="Arial" w:hAnsi="Arial" w:cs="Arial"/>
          <w:color w:val="auto"/>
          <w:sz w:val="24"/>
        </w:rPr>
        <w:t>Legitimate and appropriate use.</w:t>
      </w:r>
    </w:p>
    <w:p w14:paraId="69B26C89" w14:textId="77777777" w:rsidR="00644911" w:rsidRDefault="00644911" w:rsidP="00644911">
      <w:pPr>
        <w:rPr>
          <w:rFonts w:ascii="Arial" w:hAnsi="Arial" w:cs="Arial"/>
          <w:color w:val="auto"/>
          <w:sz w:val="24"/>
        </w:rPr>
      </w:pPr>
    </w:p>
    <w:p w14:paraId="7CFAC5C4" w14:textId="77777777" w:rsidR="00CB185A" w:rsidRPr="00644911" w:rsidRDefault="00CB185A" w:rsidP="00644911">
      <w:pPr>
        <w:rPr>
          <w:rFonts w:ascii="Arial" w:hAnsi="Arial" w:cs="Arial"/>
          <w:color w:val="auto"/>
          <w:sz w:val="24"/>
        </w:rPr>
      </w:pPr>
      <w:r w:rsidRPr="00644911">
        <w:rPr>
          <w:rFonts w:ascii="Arial" w:hAnsi="Arial" w:cs="Arial"/>
          <w:color w:val="auto"/>
          <w:sz w:val="24"/>
        </w:rPr>
        <w:t>Users may not:</w:t>
      </w:r>
    </w:p>
    <w:p w14:paraId="3B81F607" w14:textId="77777777" w:rsidR="00CB185A" w:rsidRPr="00644911" w:rsidRDefault="00CB185A" w:rsidP="00644911">
      <w:pPr>
        <w:pStyle w:val="ListParagraph"/>
        <w:numPr>
          <w:ilvl w:val="0"/>
          <w:numId w:val="14"/>
        </w:numPr>
        <w:spacing w:after="0"/>
        <w:rPr>
          <w:rFonts w:ascii="Arial" w:hAnsi="Arial" w:cs="Arial"/>
          <w:color w:val="auto"/>
          <w:sz w:val="24"/>
        </w:rPr>
      </w:pPr>
      <w:r w:rsidRPr="00644911">
        <w:rPr>
          <w:rFonts w:ascii="Arial" w:hAnsi="Arial" w:cs="Arial"/>
          <w:color w:val="auto"/>
          <w:sz w:val="24"/>
        </w:rPr>
        <w:t>Use the computers and computer systems/networks for commercial use or financial gain unless specifically granted approval by the superintendent or designee and in accordance with other District procedures.</w:t>
      </w:r>
    </w:p>
    <w:p w14:paraId="03C82DE8" w14:textId="77777777" w:rsidR="00CB185A" w:rsidRPr="00644911" w:rsidRDefault="00CB185A" w:rsidP="00644911">
      <w:pPr>
        <w:pStyle w:val="ListParagraph"/>
        <w:numPr>
          <w:ilvl w:val="0"/>
          <w:numId w:val="14"/>
        </w:numPr>
        <w:spacing w:after="0"/>
        <w:rPr>
          <w:rFonts w:ascii="Arial" w:hAnsi="Arial" w:cs="Arial"/>
          <w:color w:val="auto"/>
          <w:sz w:val="24"/>
        </w:rPr>
      </w:pPr>
      <w:r w:rsidRPr="00644911">
        <w:rPr>
          <w:rFonts w:ascii="Arial" w:hAnsi="Arial" w:cs="Arial"/>
          <w:color w:val="auto"/>
          <w:sz w:val="24"/>
        </w:rPr>
        <w:t xml:space="preserve">Charge fees or other remuneration for advertising or other use of the computer facilities for any purpose unless specifically granted approval by the </w:t>
      </w:r>
      <w:proofErr w:type="gramStart"/>
      <w:r w:rsidRPr="00644911">
        <w:rPr>
          <w:rFonts w:ascii="Arial" w:hAnsi="Arial" w:cs="Arial"/>
          <w:color w:val="auto"/>
          <w:sz w:val="24"/>
        </w:rPr>
        <w:t>District</w:t>
      </w:r>
      <w:proofErr w:type="gramEnd"/>
      <w:r w:rsidRPr="00644911">
        <w:rPr>
          <w:rFonts w:ascii="Arial" w:hAnsi="Arial" w:cs="Arial"/>
          <w:color w:val="auto"/>
          <w:sz w:val="24"/>
        </w:rPr>
        <w:t xml:space="preserve"> administrator responsible for overseeing such fees.</w:t>
      </w:r>
    </w:p>
    <w:p w14:paraId="3195DC13"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5D28809E" w14:textId="77777777" w:rsidR="0010051C" w:rsidRPr="0010051C" w:rsidRDefault="0010051C">
      <w:pPr>
        <w:rPr>
          <w:rFonts w:ascii="Elephant" w:eastAsia="MS Mincho" w:hAnsi="Elephant" w:cs="Elephant"/>
          <w:color w:val="000000"/>
          <w:sz w:val="22"/>
          <w:szCs w:val="20"/>
          <w:lang w:eastAsia="ja-JP"/>
        </w:rPr>
      </w:pPr>
    </w:p>
    <w:p w14:paraId="75DB24AE" w14:textId="77777777" w:rsidR="0010051C" w:rsidRDefault="0010051C">
      <w:pPr>
        <w:rPr>
          <w:rFonts w:ascii="Elephant" w:eastAsia="MS Mincho" w:hAnsi="Elephant" w:cs="Elephant"/>
          <w:color w:val="000000"/>
          <w:sz w:val="22"/>
          <w:szCs w:val="20"/>
          <w:lang w:eastAsia="ja-JP"/>
        </w:rPr>
      </w:pPr>
    </w:p>
    <w:p w14:paraId="731B2E01" w14:textId="77777777" w:rsidR="00644911" w:rsidRPr="0010051C" w:rsidRDefault="00644911">
      <w:pPr>
        <w:rPr>
          <w:rFonts w:ascii="Elephant" w:eastAsia="MS Mincho" w:hAnsi="Elephant" w:cs="Elephant"/>
          <w:color w:val="000000"/>
          <w:sz w:val="22"/>
          <w:szCs w:val="20"/>
          <w:lang w:eastAsia="ja-JP"/>
        </w:rPr>
      </w:pPr>
    </w:p>
    <w:p w14:paraId="74C0D3DF" w14:textId="77777777" w:rsidR="0010051C" w:rsidRPr="0010051C" w:rsidRDefault="0010051C">
      <w:pPr>
        <w:rPr>
          <w:rFonts w:ascii="Elephant" w:eastAsia="MS Mincho" w:hAnsi="Elephant" w:cs="Elephant"/>
          <w:color w:val="000000"/>
          <w:sz w:val="22"/>
          <w:szCs w:val="20"/>
          <w:lang w:eastAsia="ja-JP"/>
        </w:rPr>
      </w:pPr>
    </w:p>
    <w:p w14:paraId="248D076D" w14:textId="77777777" w:rsidR="0010051C" w:rsidRPr="0010051C" w:rsidRDefault="0010051C">
      <w:pPr>
        <w:rPr>
          <w:rFonts w:ascii="Elephant" w:eastAsia="MS Mincho" w:hAnsi="Elephant" w:cs="Elephant"/>
          <w:color w:val="000000"/>
          <w:sz w:val="22"/>
          <w:szCs w:val="20"/>
          <w:lang w:eastAsia="ja-JP"/>
        </w:rPr>
      </w:pPr>
    </w:p>
    <w:p w14:paraId="5162AC59" w14:textId="77777777" w:rsidR="00CB185A" w:rsidRPr="00E22E4F" w:rsidRDefault="00CB185A" w:rsidP="00E22E4F">
      <w:pPr>
        <w:rPr>
          <w:rFonts w:ascii="Elephant" w:hAnsi="Elephant"/>
          <w:color w:val="auto"/>
          <w:sz w:val="24"/>
        </w:rPr>
      </w:pPr>
      <w:r w:rsidRPr="00E22E4F">
        <w:rPr>
          <w:rFonts w:ascii="Elephant" w:hAnsi="Elephant"/>
          <w:color w:val="auto"/>
          <w:sz w:val="24"/>
        </w:rPr>
        <w:t xml:space="preserve">APPROPRIATE USE OF </w:t>
      </w:r>
      <w:r w:rsidR="00AB6F11" w:rsidRPr="00E22E4F">
        <w:rPr>
          <w:rFonts w:ascii="Elephant" w:hAnsi="Elephant"/>
          <w:color w:val="auto"/>
          <w:sz w:val="24"/>
        </w:rPr>
        <w:t xml:space="preserve">SAN JUAN </w:t>
      </w:r>
      <w:r w:rsidRPr="00E22E4F">
        <w:rPr>
          <w:rFonts w:ascii="Elephant" w:hAnsi="Elephant"/>
          <w:color w:val="auto"/>
          <w:sz w:val="24"/>
        </w:rPr>
        <w:t xml:space="preserve">ISLAND SCHOOL DISTRICT </w:t>
      </w:r>
      <w:r w:rsidRPr="00E22E4F">
        <w:rPr>
          <w:rFonts w:ascii="Elephant" w:hAnsi="Elephant"/>
          <w:color w:val="auto"/>
          <w:sz w:val="24"/>
        </w:rPr>
        <w:lastRenderedPageBreak/>
        <w:t>COMPUTERS cont.</w:t>
      </w:r>
    </w:p>
    <w:p w14:paraId="517AC4AC" w14:textId="77777777" w:rsidR="00CB185A" w:rsidRPr="007E5B94" w:rsidRDefault="00CB185A">
      <w:pPr>
        <w:rPr>
          <w:rFonts w:ascii="Arial" w:eastAsia="MS Mincho" w:hAnsi="Arial" w:cs="Arial"/>
          <w:color w:val="000000"/>
          <w:sz w:val="24"/>
          <w:lang w:eastAsia="ja-JP"/>
        </w:rPr>
      </w:pPr>
      <w:r w:rsidRPr="007E5B94">
        <w:rPr>
          <w:rFonts w:ascii="Arial" w:eastAsia="MS Mincho" w:hAnsi="Arial" w:cs="Arial"/>
          <w:color w:val="000000"/>
          <w:sz w:val="24"/>
          <w:lang w:eastAsia="ja-JP"/>
        </w:rPr>
        <w:t>Users may not cont.:</w:t>
      </w:r>
    </w:p>
    <w:p w14:paraId="6DD7DB5D" w14:textId="77777777" w:rsidR="00CB185A" w:rsidRPr="00846165" w:rsidRDefault="00CB185A" w:rsidP="00846165">
      <w:pPr>
        <w:rPr>
          <w:rFonts w:ascii="Arial" w:hAnsi="Arial" w:cs="Arial"/>
          <w:color w:val="auto"/>
          <w:sz w:val="24"/>
        </w:rPr>
      </w:pPr>
      <w:r w:rsidRPr="00846165">
        <w:rPr>
          <w:rFonts w:ascii="Arial" w:hAnsi="Arial" w:cs="Arial"/>
          <w:color w:val="auto"/>
          <w:sz w:val="24"/>
        </w:rPr>
        <w:t>Copy any District owned software unless specifically authorized by the copyright and licensing provisions of the software or place copyrighted material on the system without the author’s permission or in any way violate copyright law.</w:t>
      </w:r>
    </w:p>
    <w:p w14:paraId="0D0779AC" w14:textId="77777777" w:rsidR="00CB185A" w:rsidRPr="00846165" w:rsidRDefault="00CB185A" w:rsidP="00846165">
      <w:pPr>
        <w:rPr>
          <w:rFonts w:ascii="Arial" w:hAnsi="Arial" w:cs="Arial"/>
          <w:color w:val="auto"/>
          <w:sz w:val="24"/>
        </w:rPr>
      </w:pPr>
      <w:r w:rsidRPr="00846165">
        <w:rPr>
          <w:rFonts w:ascii="Arial" w:hAnsi="Arial" w:cs="Arial"/>
          <w:color w:val="auto"/>
          <w:sz w:val="24"/>
        </w:rPr>
        <w:t>Initiate or participate in activities which damage or disrupt hardware or communications such as irresponsible or destructive use of equipment, virus creation and propagation, wasting system resources, and overloading networks with excessive data.</w:t>
      </w:r>
    </w:p>
    <w:p w14:paraId="72D36AC3" w14:textId="53E8AEE9" w:rsidR="00CB185A" w:rsidRPr="00846165" w:rsidRDefault="00CB185A" w:rsidP="00846165">
      <w:pPr>
        <w:rPr>
          <w:rFonts w:ascii="Arial" w:hAnsi="Arial" w:cs="Arial"/>
          <w:color w:val="auto"/>
          <w:sz w:val="24"/>
        </w:rPr>
      </w:pPr>
      <w:r w:rsidRPr="00846165">
        <w:rPr>
          <w:rFonts w:ascii="Arial" w:hAnsi="Arial" w:cs="Arial"/>
          <w:color w:val="auto"/>
          <w:sz w:val="24"/>
        </w:rPr>
        <w:t xml:space="preserve">Upload/download any unauthorized file including, but not limited to, obscene, </w:t>
      </w:r>
      <w:r w:rsidR="00680749" w:rsidRPr="00846165">
        <w:rPr>
          <w:rFonts w:ascii="Arial" w:hAnsi="Arial" w:cs="Arial"/>
          <w:color w:val="auto"/>
          <w:sz w:val="24"/>
        </w:rPr>
        <w:t>pornographic,</w:t>
      </w:r>
      <w:r w:rsidRPr="00846165">
        <w:rPr>
          <w:rFonts w:ascii="Arial" w:hAnsi="Arial" w:cs="Arial"/>
          <w:color w:val="auto"/>
          <w:sz w:val="24"/>
        </w:rPr>
        <w:t xml:space="preserve"> or inappropriate material.</w:t>
      </w:r>
    </w:p>
    <w:p w14:paraId="33B3AC48" w14:textId="77777777" w:rsidR="00CB185A" w:rsidRPr="00846165" w:rsidRDefault="00CB185A" w:rsidP="00846165">
      <w:pPr>
        <w:rPr>
          <w:rFonts w:ascii="Arial" w:hAnsi="Arial" w:cs="Arial"/>
          <w:color w:val="auto"/>
          <w:sz w:val="24"/>
        </w:rPr>
      </w:pPr>
      <w:r w:rsidRPr="00846165">
        <w:rPr>
          <w:rFonts w:ascii="Arial" w:hAnsi="Arial" w:cs="Arial"/>
          <w:color w:val="auto"/>
          <w:sz w:val="24"/>
        </w:rPr>
        <w:t>Use the system to encourage or engage in any illegal activity or promote unethical practices or any activity, including political activity, prohibited by Board policy or law.</w:t>
      </w:r>
    </w:p>
    <w:p w14:paraId="0EE5204C" w14:textId="77777777" w:rsidR="007E5B94" w:rsidRPr="00846165" w:rsidRDefault="00CB185A" w:rsidP="00846165">
      <w:pPr>
        <w:rPr>
          <w:rFonts w:ascii="Arial" w:hAnsi="Arial" w:cs="Arial"/>
          <w:color w:val="auto"/>
          <w:sz w:val="24"/>
        </w:rPr>
      </w:pPr>
      <w:r w:rsidRPr="00846165">
        <w:rPr>
          <w:rFonts w:ascii="Arial" w:hAnsi="Arial" w:cs="Arial"/>
          <w:color w:val="auto"/>
          <w:sz w:val="24"/>
        </w:rPr>
        <w:t>Use computers/resources for unauthorized game playing.</w:t>
      </w:r>
    </w:p>
    <w:p w14:paraId="0714CACC" w14:textId="77777777" w:rsidR="00CB185A" w:rsidRPr="00846165" w:rsidRDefault="00CB185A" w:rsidP="00846165">
      <w:pPr>
        <w:rPr>
          <w:rFonts w:ascii="Arial" w:hAnsi="Arial" w:cs="Arial"/>
          <w:color w:val="auto"/>
          <w:sz w:val="24"/>
        </w:rPr>
      </w:pPr>
      <w:r w:rsidRPr="00846165">
        <w:rPr>
          <w:rFonts w:ascii="Arial" w:hAnsi="Arial" w:cs="Arial"/>
          <w:color w:val="auto"/>
          <w:sz w:val="24"/>
        </w:rPr>
        <w:t>Sanctions for Policy Violations</w:t>
      </w:r>
    </w:p>
    <w:p w14:paraId="43B496A7" w14:textId="77777777" w:rsidR="00CB185A" w:rsidRPr="00846165" w:rsidRDefault="00CB185A" w:rsidP="00846165">
      <w:pPr>
        <w:rPr>
          <w:rFonts w:ascii="Arial" w:hAnsi="Arial" w:cs="Arial"/>
          <w:color w:val="auto"/>
          <w:sz w:val="24"/>
        </w:rPr>
      </w:pPr>
      <w:r w:rsidRPr="00846165">
        <w:rPr>
          <w:rFonts w:ascii="Arial" w:hAnsi="Arial" w:cs="Arial"/>
          <w:color w:val="auto"/>
          <w:sz w:val="24"/>
        </w:rPr>
        <w:t>Violations of this policy will be treated as misconduct, a misdemeanor, or a felony as appropriate for the offense. Students who violate the policy are subject to discipline, prosecution, and restitution. Computer access may be limited or terminated pending determination of disciplinary investigations.</w:t>
      </w:r>
    </w:p>
    <w:p w14:paraId="02045465" w14:textId="77777777" w:rsidR="00CB185A" w:rsidRPr="0010051C" w:rsidRDefault="00CB185A">
      <w:pPr>
        <w:overflowPunct/>
        <w:spacing w:after="0"/>
        <w:rPr>
          <w:rFonts w:cstheme="minorBidi"/>
          <w:color w:val="auto"/>
          <w:kern w:val="0"/>
          <w:sz w:val="28"/>
          <w:szCs w:val="24"/>
        </w:rPr>
        <w:sectPr w:rsidR="00CB185A" w:rsidRPr="0010051C" w:rsidSect="00F96B1C">
          <w:type w:val="continuous"/>
          <w:pgSz w:w="12240" w:h="15840"/>
          <w:pgMar w:top="1440" w:right="1440" w:bottom="1440" w:left="1440" w:header="720" w:footer="720" w:gutter="0"/>
          <w:cols w:space="720"/>
          <w:noEndnote/>
        </w:sectPr>
      </w:pPr>
    </w:p>
    <w:p w14:paraId="7B26645B" w14:textId="77777777" w:rsidR="004275C7" w:rsidRDefault="004275C7" w:rsidP="00F91A74">
      <w:pPr>
        <w:pStyle w:val="unknownstyle3"/>
        <w:rPr>
          <w:sz w:val="22"/>
        </w:rPr>
      </w:pPr>
    </w:p>
    <w:p w14:paraId="0AE4E3B6" w14:textId="77777777" w:rsidR="00C23FF9" w:rsidRDefault="00C23FF9" w:rsidP="00F91A74">
      <w:pPr>
        <w:pStyle w:val="unknownstyle3"/>
        <w:rPr>
          <w:sz w:val="22"/>
        </w:rPr>
      </w:pPr>
    </w:p>
    <w:p w14:paraId="0A006FD9" w14:textId="77777777" w:rsidR="00C23FF9" w:rsidRDefault="00C23FF9" w:rsidP="00F91A74">
      <w:pPr>
        <w:pStyle w:val="unknownstyle3"/>
        <w:rPr>
          <w:sz w:val="22"/>
        </w:rPr>
      </w:pPr>
    </w:p>
    <w:p w14:paraId="4DCF8A2F" w14:textId="77777777" w:rsidR="00C23FF9" w:rsidRDefault="00C23FF9" w:rsidP="00F91A74">
      <w:pPr>
        <w:pStyle w:val="unknownstyle3"/>
        <w:rPr>
          <w:sz w:val="22"/>
        </w:rPr>
      </w:pPr>
    </w:p>
    <w:p w14:paraId="2DF50950" w14:textId="77777777" w:rsidR="00C23FF9" w:rsidRDefault="00C23FF9" w:rsidP="00F91A74">
      <w:pPr>
        <w:pStyle w:val="unknownstyle3"/>
        <w:rPr>
          <w:sz w:val="22"/>
        </w:rPr>
      </w:pPr>
    </w:p>
    <w:p w14:paraId="2C730C8B" w14:textId="77777777" w:rsidR="00C23FF9" w:rsidRDefault="00C23FF9" w:rsidP="00F91A74">
      <w:pPr>
        <w:pStyle w:val="unknownstyle3"/>
        <w:rPr>
          <w:sz w:val="22"/>
        </w:rPr>
      </w:pPr>
    </w:p>
    <w:p w14:paraId="54B4F91A" w14:textId="77777777" w:rsidR="00C23FF9" w:rsidRDefault="00C23FF9" w:rsidP="00F91A74">
      <w:pPr>
        <w:pStyle w:val="unknownstyle3"/>
        <w:rPr>
          <w:sz w:val="22"/>
        </w:rPr>
      </w:pPr>
    </w:p>
    <w:p w14:paraId="3DC534A9" w14:textId="77777777" w:rsidR="00C23FF9" w:rsidRDefault="00C23FF9" w:rsidP="00F91A74">
      <w:pPr>
        <w:pStyle w:val="unknownstyle3"/>
        <w:rPr>
          <w:sz w:val="22"/>
        </w:rPr>
      </w:pPr>
    </w:p>
    <w:p w14:paraId="5182058B" w14:textId="77777777" w:rsidR="00C23FF9" w:rsidRDefault="00C23FF9" w:rsidP="00F91A74">
      <w:pPr>
        <w:pStyle w:val="unknownstyle3"/>
        <w:rPr>
          <w:sz w:val="22"/>
        </w:rPr>
      </w:pPr>
    </w:p>
    <w:p w14:paraId="041B90A6" w14:textId="77777777" w:rsidR="00C23FF9" w:rsidRDefault="00C23FF9" w:rsidP="00F91A74">
      <w:pPr>
        <w:pStyle w:val="unknownstyle3"/>
        <w:rPr>
          <w:sz w:val="22"/>
        </w:rPr>
      </w:pPr>
    </w:p>
    <w:p w14:paraId="3088DA0B" w14:textId="77777777" w:rsidR="00C23FF9" w:rsidRDefault="00C23FF9" w:rsidP="00F91A74">
      <w:pPr>
        <w:pStyle w:val="unknownstyle3"/>
        <w:rPr>
          <w:sz w:val="22"/>
        </w:rPr>
      </w:pPr>
    </w:p>
    <w:p w14:paraId="0D219225" w14:textId="77777777" w:rsidR="00C23FF9" w:rsidRDefault="00C23FF9" w:rsidP="00F91A74">
      <w:pPr>
        <w:pStyle w:val="unknownstyle3"/>
        <w:rPr>
          <w:sz w:val="22"/>
        </w:rPr>
      </w:pPr>
    </w:p>
    <w:p w14:paraId="5BF0471E" w14:textId="77777777" w:rsidR="00C23FF9" w:rsidRDefault="00C23FF9" w:rsidP="00F91A74">
      <w:pPr>
        <w:pStyle w:val="unknownstyle3"/>
        <w:rPr>
          <w:sz w:val="22"/>
        </w:rPr>
      </w:pPr>
    </w:p>
    <w:p w14:paraId="2BE53426" w14:textId="77777777" w:rsidR="00C23FF9" w:rsidRDefault="00C23FF9" w:rsidP="00F91A74">
      <w:pPr>
        <w:pStyle w:val="unknownstyle3"/>
        <w:rPr>
          <w:sz w:val="22"/>
        </w:rPr>
      </w:pPr>
    </w:p>
    <w:p w14:paraId="130E5F03" w14:textId="77777777" w:rsidR="00C23FF9" w:rsidRDefault="00C23FF9" w:rsidP="00F91A74">
      <w:pPr>
        <w:pStyle w:val="unknownstyle3"/>
        <w:rPr>
          <w:sz w:val="22"/>
        </w:rPr>
      </w:pPr>
    </w:p>
    <w:p w14:paraId="295FBB53" w14:textId="77777777" w:rsidR="00C23FF9" w:rsidRDefault="00C23FF9" w:rsidP="00F91A74">
      <w:pPr>
        <w:pStyle w:val="unknownstyle3"/>
        <w:rPr>
          <w:sz w:val="22"/>
        </w:rPr>
      </w:pPr>
    </w:p>
    <w:p w14:paraId="58A232B2" w14:textId="77777777" w:rsidR="00B85B50" w:rsidRDefault="00B85B50" w:rsidP="00F91A74">
      <w:pPr>
        <w:pStyle w:val="unknownstyle3"/>
        <w:rPr>
          <w:sz w:val="22"/>
        </w:rPr>
      </w:pPr>
    </w:p>
    <w:p w14:paraId="617FC4CF" w14:textId="77777777" w:rsidR="00B85B50" w:rsidRDefault="00B85B50" w:rsidP="00F91A74">
      <w:pPr>
        <w:pStyle w:val="unknownstyle3"/>
        <w:rPr>
          <w:sz w:val="22"/>
        </w:rPr>
      </w:pPr>
    </w:p>
    <w:p w14:paraId="7DAE137C" w14:textId="77777777" w:rsidR="00C23FF9" w:rsidRDefault="00C23FF9" w:rsidP="00F91A74">
      <w:pPr>
        <w:pStyle w:val="unknownstyle3"/>
        <w:rPr>
          <w:sz w:val="22"/>
        </w:rPr>
      </w:pPr>
    </w:p>
    <w:p w14:paraId="1A2E7788" w14:textId="77777777" w:rsidR="00C23FF9" w:rsidRDefault="00C23FF9" w:rsidP="00F91A74">
      <w:pPr>
        <w:pStyle w:val="unknownstyle3"/>
        <w:rPr>
          <w:sz w:val="22"/>
        </w:rPr>
      </w:pPr>
    </w:p>
    <w:p w14:paraId="03AC5D13" w14:textId="77777777" w:rsidR="00C23FF9" w:rsidRDefault="00C23FF9" w:rsidP="00F91A74">
      <w:pPr>
        <w:pStyle w:val="unknownstyle3"/>
        <w:rPr>
          <w:sz w:val="22"/>
        </w:rPr>
      </w:pPr>
    </w:p>
    <w:p w14:paraId="067B4C04" w14:textId="77777777" w:rsidR="00C23FF9" w:rsidRDefault="00C23FF9" w:rsidP="00F91A74">
      <w:pPr>
        <w:pStyle w:val="unknownstyle3"/>
        <w:rPr>
          <w:sz w:val="22"/>
        </w:rPr>
      </w:pPr>
    </w:p>
    <w:p w14:paraId="431FEC13" w14:textId="77777777" w:rsidR="00C23FF9" w:rsidRPr="00B85B50" w:rsidRDefault="00C23FF9" w:rsidP="00C23FF9">
      <w:pPr>
        <w:pStyle w:val="Default"/>
        <w:rPr>
          <w:rFonts w:ascii="Elephant" w:hAnsi="Elephant"/>
          <w:sz w:val="28"/>
          <w:szCs w:val="32"/>
        </w:rPr>
      </w:pPr>
      <w:r w:rsidRPr="00B85B50">
        <w:rPr>
          <w:rFonts w:ascii="Elephant" w:hAnsi="Elephant"/>
          <w:sz w:val="28"/>
          <w:szCs w:val="32"/>
        </w:rPr>
        <w:t xml:space="preserve">Citizen Complaint Against a School District or Other School Service Provider </w:t>
      </w:r>
    </w:p>
    <w:p w14:paraId="3AB07EB4" w14:textId="77777777" w:rsidR="00B85B50" w:rsidRPr="00B85B50" w:rsidRDefault="00B85B50" w:rsidP="00C23FF9">
      <w:pPr>
        <w:pStyle w:val="Default"/>
        <w:rPr>
          <w:sz w:val="22"/>
          <w:szCs w:val="32"/>
        </w:rPr>
      </w:pPr>
    </w:p>
    <w:p w14:paraId="1FF98527" w14:textId="77777777" w:rsidR="00C23FF9" w:rsidRPr="00B85B50" w:rsidRDefault="00C23FF9" w:rsidP="00C23FF9">
      <w:pPr>
        <w:pStyle w:val="Default"/>
        <w:rPr>
          <w:sz w:val="22"/>
          <w:szCs w:val="22"/>
        </w:rPr>
      </w:pPr>
      <w:r w:rsidRPr="00B85B50">
        <w:rPr>
          <w:sz w:val="22"/>
          <w:szCs w:val="22"/>
        </w:rPr>
        <w:t xml:space="preserve">Here is an overview of the citizen complaint process described fully in Chapter 392-168 WAC, Special Service Programs—Citizen Complaint Procedure for Certain Categorical Federal Programs. </w:t>
      </w:r>
    </w:p>
    <w:p w14:paraId="4275E0C4" w14:textId="77777777" w:rsidR="00C23FF9" w:rsidRPr="00B85B50" w:rsidRDefault="00C23FF9" w:rsidP="00B85B50">
      <w:pPr>
        <w:pStyle w:val="Default"/>
        <w:ind w:firstLine="720"/>
        <w:rPr>
          <w:sz w:val="22"/>
          <w:szCs w:val="22"/>
        </w:rPr>
      </w:pPr>
      <w:r w:rsidRPr="00B85B50">
        <w:rPr>
          <w:sz w:val="22"/>
          <w:szCs w:val="22"/>
        </w:rPr>
        <w:t xml:space="preserve">• Find this WAC online: http://apps.leg.wa.gov/wac/default.aspx?cite=392-168. </w:t>
      </w:r>
    </w:p>
    <w:p w14:paraId="3F3C9080" w14:textId="77777777" w:rsidR="00C23FF9" w:rsidRPr="00B85B50" w:rsidRDefault="00C23FF9" w:rsidP="00C23FF9">
      <w:pPr>
        <w:pStyle w:val="Default"/>
        <w:rPr>
          <w:sz w:val="22"/>
          <w:szCs w:val="22"/>
        </w:rPr>
      </w:pPr>
      <w:r w:rsidRPr="00B85B50">
        <w:rPr>
          <w:sz w:val="22"/>
          <w:szCs w:val="22"/>
        </w:rPr>
        <w:t xml:space="preserve">A citizen complaint is a written statement that alleges a violation of a federal rule, law or regulation or state regulation that applies to a federal program. </w:t>
      </w:r>
    </w:p>
    <w:p w14:paraId="11805B6A" w14:textId="77777777" w:rsidR="00C23FF9" w:rsidRPr="00B85B50" w:rsidRDefault="00C23FF9" w:rsidP="00B85B50">
      <w:pPr>
        <w:pStyle w:val="Default"/>
        <w:ind w:firstLine="720"/>
        <w:rPr>
          <w:sz w:val="22"/>
          <w:szCs w:val="22"/>
        </w:rPr>
      </w:pPr>
      <w:r w:rsidRPr="00B85B50">
        <w:rPr>
          <w:sz w:val="22"/>
          <w:szCs w:val="22"/>
        </w:rPr>
        <w:t xml:space="preserve">• Anyone can file a citizen complaint. </w:t>
      </w:r>
    </w:p>
    <w:p w14:paraId="043FADFB" w14:textId="77777777" w:rsidR="00C23FF9" w:rsidRPr="00B85B50" w:rsidRDefault="00C23FF9" w:rsidP="00B85B50">
      <w:pPr>
        <w:pStyle w:val="Default"/>
        <w:ind w:firstLine="720"/>
        <w:rPr>
          <w:sz w:val="22"/>
          <w:szCs w:val="22"/>
        </w:rPr>
      </w:pPr>
      <w:r w:rsidRPr="00B85B50">
        <w:rPr>
          <w:sz w:val="22"/>
          <w:szCs w:val="22"/>
        </w:rPr>
        <w:t xml:space="preserve">• There is no special form. </w:t>
      </w:r>
    </w:p>
    <w:p w14:paraId="1A0219B4" w14:textId="77777777" w:rsidR="00C23FF9" w:rsidRPr="00B85B50" w:rsidRDefault="00C23FF9" w:rsidP="00B85B50">
      <w:pPr>
        <w:pStyle w:val="Default"/>
        <w:ind w:firstLine="720"/>
        <w:rPr>
          <w:sz w:val="22"/>
          <w:szCs w:val="22"/>
        </w:rPr>
      </w:pPr>
      <w:r w:rsidRPr="00B85B50">
        <w:rPr>
          <w:sz w:val="22"/>
          <w:szCs w:val="22"/>
        </w:rPr>
        <w:t xml:space="preserve">• There is no need to know the law that governs a federal program to file a complaint. </w:t>
      </w:r>
    </w:p>
    <w:p w14:paraId="5DA0C59C" w14:textId="77777777" w:rsidR="00C23FF9" w:rsidRPr="00B85B50" w:rsidRDefault="00C23FF9" w:rsidP="00C23FF9">
      <w:pPr>
        <w:pStyle w:val="Default"/>
        <w:rPr>
          <w:sz w:val="22"/>
          <w:szCs w:val="23"/>
        </w:rPr>
      </w:pPr>
    </w:p>
    <w:p w14:paraId="7BC9ECDA" w14:textId="77777777" w:rsidR="00C23FF9" w:rsidRDefault="00C23FF9" w:rsidP="00C23FF9">
      <w:pPr>
        <w:pStyle w:val="Default"/>
        <w:rPr>
          <w:sz w:val="23"/>
          <w:szCs w:val="23"/>
        </w:rPr>
      </w:pPr>
      <w:r>
        <w:rPr>
          <w:sz w:val="23"/>
          <w:szCs w:val="23"/>
        </w:rPr>
        <w:t xml:space="preserve">Follow </w:t>
      </w:r>
      <w:r>
        <w:rPr>
          <w:b/>
          <w:bCs/>
          <w:sz w:val="23"/>
          <w:szCs w:val="23"/>
        </w:rPr>
        <w:t xml:space="preserve">steps 1 through 5 </w:t>
      </w:r>
      <w:r>
        <w:rPr>
          <w:sz w:val="23"/>
          <w:szCs w:val="23"/>
        </w:rPr>
        <w:t xml:space="preserve">to complete the citizen complaint process. </w:t>
      </w:r>
    </w:p>
    <w:p w14:paraId="0C9058B7" w14:textId="77777777" w:rsidR="00C23FF9" w:rsidRDefault="00C23FF9" w:rsidP="00C23FF9">
      <w:pPr>
        <w:pStyle w:val="Default"/>
        <w:rPr>
          <w:sz w:val="23"/>
          <w:szCs w:val="23"/>
        </w:rPr>
      </w:pPr>
      <w:r>
        <w:rPr>
          <w:b/>
          <w:bCs/>
          <w:sz w:val="23"/>
          <w:szCs w:val="23"/>
        </w:rPr>
        <w:t xml:space="preserve">STEP </w:t>
      </w:r>
      <w:r>
        <w:rPr>
          <w:sz w:val="40"/>
          <w:szCs w:val="40"/>
        </w:rPr>
        <w:t xml:space="preserve">1 </w:t>
      </w:r>
      <w:r>
        <w:rPr>
          <w:b/>
          <w:bCs/>
          <w:sz w:val="23"/>
          <w:szCs w:val="23"/>
        </w:rPr>
        <w:t xml:space="preserve">Use Your Local Process First </w:t>
      </w:r>
    </w:p>
    <w:p w14:paraId="18A81F27" w14:textId="77777777" w:rsidR="00C23FF9" w:rsidRPr="00B85B50" w:rsidRDefault="00C23FF9" w:rsidP="00C23FF9">
      <w:pPr>
        <w:pStyle w:val="Default"/>
        <w:rPr>
          <w:sz w:val="22"/>
          <w:szCs w:val="23"/>
        </w:rPr>
      </w:pPr>
      <w:r w:rsidRPr="00B85B50">
        <w:rPr>
          <w:sz w:val="22"/>
          <w:szCs w:val="23"/>
        </w:rPr>
        <w:t xml:space="preserve">If you have followed the citizen complaint process of your school district, ESD or school service provider (subgrantee) </w:t>
      </w:r>
      <w:r w:rsidRPr="00B85B50">
        <w:rPr>
          <w:b/>
          <w:bCs/>
          <w:sz w:val="22"/>
          <w:szCs w:val="23"/>
        </w:rPr>
        <w:t>and are unable to reach a satisfactory solution</w:t>
      </w:r>
      <w:r w:rsidRPr="00B85B50">
        <w:rPr>
          <w:sz w:val="22"/>
          <w:szCs w:val="23"/>
        </w:rPr>
        <w:t xml:space="preserve">, use this citizen complaint process through OSPI. </w:t>
      </w:r>
    </w:p>
    <w:p w14:paraId="04BFD744" w14:textId="77777777" w:rsidR="00C23FF9" w:rsidRDefault="00C23FF9" w:rsidP="00C23FF9">
      <w:pPr>
        <w:pStyle w:val="Default"/>
        <w:rPr>
          <w:sz w:val="23"/>
          <w:szCs w:val="23"/>
        </w:rPr>
      </w:pPr>
      <w:r>
        <w:rPr>
          <w:b/>
          <w:bCs/>
          <w:sz w:val="23"/>
          <w:szCs w:val="23"/>
        </w:rPr>
        <w:t xml:space="preserve">STEP </w:t>
      </w:r>
      <w:r>
        <w:rPr>
          <w:b/>
          <w:bCs/>
          <w:sz w:val="40"/>
          <w:szCs w:val="40"/>
        </w:rPr>
        <w:t xml:space="preserve">2 </w:t>
      </w:r>
      <w:r>
        <w:rPr>
          <w:b/>
          <w:bCs/>
          <w:sz w:val="23"/>
          <w:szCs w:val="23"/>
        </w:rPr>
        <w:t xml:space="preserve">File a Citizen Complaint Through OSPI </w:t>
      </w:r>
    </w:p>
    <w:p w14:paraId="4EB1F2BD" w14:textId="77777777" w:rsidR="00C23FF9" w:rsidRPr="00B85B50" w:rsidRDefault="00C23FF9" w:rsidP="00C23FF9">
      <w:pPr>
        <w:pStyle w:val="Default"/>
        <w:rPr>
          <w:sz w:val="22"/>
          <w:szCs w:val="22"/>
        </w:rPr>
      </w:pPr>
      <w:r w:rsidRPr="00B85B50">
        <w:rPr>
          <w:sz w:val="22"/>
          <w:szCs w:val="22"/>
        </w:rPr>
        <w:t xml:space="preserve">A citizen complaint </w:t>
      </w:r>
      <w:r w:rsidRPr="00B85B50">
        <w:rPr>
          <w:b/>
          <w:bCs/>
          <w:sz w:val="22"/>
          <w:szCs w:val="22"/>
        </w:rPr>
        <w:t>must be in writing</w:t>
      </w:r>
      <w:r w:rsidRPr="00B85B50">
        <w:rPr>
          <w:sz w:val="22"/>
          <w:szCs w:val="22"/>
        </w:rPr>
        <w:t xml:space="preserve">, signed by the person filing the complaint, and include: </w:t>
      </w:r>
    </w:p>
    <w:p w14:paraId="1BBA2EDA" w14:textId="77777777" w:rsidR="00C23FF9" w:rsidRPr="00B85B50" w:rsidRDefault="00C23FF9" w:rsidP="00B85B50">
      <w:pPr>
        <w:pStyle w:val="Default"/>
        <w:rPr>
          <w:sz w:val="22"/>
          <w:szCs w:val="22"/>
        </w:rPr>
      </w:pPr>
      <w:r w:rsidRPr="00B85B50">
        <w:rPr>
          <w:sz w:val="22"/>
          <w:szCs w:val="22"/>
        </w:rPr>
        <w:t xml:space="preserve">• </w:t>
      </w:r>
      <w:r w:rsidRPr="00B85B50">
        <w:rPr>
          <w:b/>
          <w:bCs/>
          <w:sz w:val="22"/>
          <w:szCs w:val="22"/>
        </w:rPr>
        <w:t>Contact Information of the Person Filing the Complaint</w:t>
      </w:r>
      <w:r w:rsidRPr="00B85B50">
        <w:rPr>
          <w:sz w:val="22"/>
          <w:szCs w:val="22"/>
        </w:rPr>
        <w:t xml:space="preserve">. Your name, address, telephone number and </w:t>
      </w:r>
      <w:proofErr w:type="gramStart"/>
      <w:r w:rsidRPr="00B85B50">
        <w:rPr>
          <w:sz w:val="22"/>
          <w:szCs w:val="22"/>
        </w:rPr>
        <w:t>email, if</w:t>
      </w:r>
      <w:proofErr w:type="gramEnd"/>
      <w:r w:rsidRPr="00B85B50">
        <w:rPr>
          <w:sz w:val="22"/>
          <w:szCs w:val="22"/>
        </w:rPr>
        <w:t xml:space="preserve"> you have one. </w:t>
      </w:r>
    </w:p>
    <w:p w14:paraId="50A43424" w14:textId="77777777" w:rsidR="00C23FF9" w:rsidRPr="00B85B50" w:rsidRDefault="00C23FF9" w:rsidP="00C23FF9">
      <w:pPr>
        <w:pStyle w:val="Default"/>
        <w:spacing w:after="76"/>
        <w:rPr>
          <w:sz w:val="22"/>
          <w:szCs w:val="22"/>
        </w:rPr>
      </w:pPr>
      <w:r w:rsidRPr="00B85B50">
        <w:rPr>
          <w:sz w:val="22"/>
          <w:szCs w:val="22"/>
        </w:rPr>
        <w:t xml:space="preserve">• </w:t>
      </w:r>
      <w:r w:rsidRPr="00B85B50">
        <w:rPr>
          <w:b/>
          <w:bCs/>
          <w:sz w:val="22"/>
          <w:szCs w:val="22"/>
        </w:rPr>
        <w:t xml:space="preserve">Optional: </w:t>
      </w:r>
      <w:r w:rsidRPr="00B85B50">
        <w:rPr>
          <w:sz w:val="22"/>
          <w:szCs w:val="22"/>
        </w:rPr>
        <w:t xml:space="preserve">If someone is helping you to file this citizen complaint, include </w:t>
      </w:r>
      <w:r w:rsidRPr="00B85B50">
        <w:rPr>
          <w:b/>
          <w:bCs/>
          <w:sz w:val="22"/>
          <w:szCs w:val="22"/>
        </w:rPr>
        <w:t xml:space="preserve">1) </w:t>
      </w:r>
      <w:r w:rsidRPr="00B85B50">
        <w:rPr>
          <w:sz w:val="22"/>
          <w:szCs w:val="22"/>
        </w:rPr>
        <w:t xml:space="preserve">their contact information, and </w:t>
      </w:r>
      <w:r w:rsidRPr="00B85B50">
        <w:rPr>
          <w:b/>
          <w:bCs/>
          <w:sz w:val="22"/>
          <w:szCs w:val="22"/>
        </w:rPr>
        <w:t xml:space="preserve">2) </w:t>
      </w:r>
      <w:r w:rsidRPr="00B85B50">
        <w:rPr>
          <w:sz w:val="22"/>
          <w:szCs w:val="22"/>
        </w:rPr>
        <w:t xml:space="preserve">your relationship to them — for example, family member, a relative, friend or advocate. • </w:t>
      </w:r>
      <w:r w:rsidRPr="00B85B50">
        <w:rPr>
          <w:b/>
          <w:bCs/>
          <w:sz w:val="22"/>
          <w:szCs w:val="22"/>
        </w:rPr>
        <w:t>Information About the School District, ESD or School Service Provider You Believe Committed This Violation</w:t>
      </w:r>
      <w:r w:rsidRPr="00B85B50">
        <w:rPr>
          <w:sz w:val="22"/>
          <w:szCs w:val="22"/>
        </w:rPr>
        <w:t xml:space="preserve">. Name and address of the school district, ESD or school service provider (subgrantee) you think violated a federal rule, law or regulation or a state regulation that applies to a federal program. </w:t>
      </w:r>
    </w:p>
    <w:p w14:paraId="467125D7" w14:textId="77777777" w:rsidR="00C23FF9" w:rsidRPr="00B85B50" w:rsidRDefault="00C23FF9" w:rsidP="00C23FF9">
      <w:pPr>
        <w:pStyle w:val="Default"/>
        <w:rPr>
          <w:sz w:val="22"/>
          <w:szCs w:val="22"/>
        </w:rPr>
      </w:pPr>
      <w:r w:rsidRPr="00B85B50">
        <w:rPr>
          <w:sz w:val="22"/>
          <w:szCs w:val="22"/>
        </w:rPr>
        <w:t xml:space="preserve">• </w:t>
      </w:r>
      <w:r w:rsidRPr="00B85B50">
        <w:rPr>
          <w:b/>
          <w:bCs/>
          <w:sz w:val="22"/>
          <w:szCs w:val="22"/>
        </w:rPr>
        <w:t>The Facts — What, Who &amp; When</w:t>
      </w:r>
      <w:r w:rsidRPr="00B85B50">
        <w:rPr>
          <w:sz w:val="22"/>
          <w:szCs w:val="22"/>
        </w:rPr>
        <w:t xml:space="preserve">. Include a description of the facts and dates, in general, of when you think the alleged violation happened. </w:t>
      </w:r>
    </w:p>
    <w:p w14:paraId="7DC57DFF" w14:textId="77777777" w:rsidR="00C23FF9" w:rsidRPr="00B85B50" w:rsidRDefault="00C23FF9" w:rsidP="00C23FF9">
      <w:pPr>
        <w:pStyle w:val="Default"/>
        <w:rPr>
          <w:sz w:val="22"/>
          <w:szCs w:val="22"/>
        </w:rPr>
      </w:pPr>
      <w:r w:rsidRPr="00B85B50">
        <w:rPr>
          <w:sz w:val="22"/>
          <w:szCs w:val="22"/>
        </w:rPr>
        <w:t xml:space="preserve">1. What specific requirement has been violated? </w:t>
      </w:r>
    </w:p>
    <w:p w14:paraId="1C7F9820" w14:textId="77777777" w:rsidR="00C23FF9" w:rsidRPr="00B85B50" w:rsidRDefault="00C23FF9" w:rsidP="00C23FF9">
      <w:pPr>
        <w:pStyle w:val="Default"/>
        <w:rPr>
          <w:sz w:val="22"/>
          <w:szCs w:val="22"/>
        </w:rPr>
      </w:pPr>
      <w:r w:rsidRPr="00B85B50">
        <w:rPr>
          <w:sz w:val="22"/>
          <w:szCs w:val="22"/>
        </w:rPr>
        <w:t xml:space="preserve">2. When did this violation occur? </w:t>
      </w:r>
    </w:p>
    <w:p w14:paraId="65FBBA19" w14:textId="77777777" w:rsidR="00C23FF9" w:rsidRPr="00B85B50" w:rsidRDefault="00C23FF9" w:rsidP="00C23FF9">
      <w:pPr>
        <w:pStyle w:val="Default"/>
        <w:rPr>
          <w:sz w:val="22"/>
          <w:szCs w:val="22"/>
        </w:rPr>
      </w:pPr>
      <w:r w:rsidRPr="00B85B50">
        <w:rPr>
          <w:sz w:val="22"/>
          <w:szCs w:val="22"/>
        </w:rPr>
        <w:t xml:space="preserve">3. Who you believe is responsible: names of all the people, and the program or organization involved. </w:t>
      </w:r>
    </w:p>
    <w:p w14:paraId="051F2CF3" w14:textId="77777777" w:rsidR="00C23FF9" w:rsidRPr="00B85B50" w:rsidRDefault="00C23FF9" w:rsidP="00C23FF9">
      <w:pPr>
        <w:pStyle w:val="Default"/>
        <w:rPr>
          <w:sz w:val="22"/>
          <w:szCs w:val="22"/>
        </w:rPr>
      </w:pPr>
      <w:r w:rsidRPr="00B85B50">
        <w:rPr>
          <w:sz w:val="22"/>
          <w:szCs w:val="22"/>
        </w:rPr>
        <w:t xml:space="preserve">• </w:t>
      </w:r>
      <w:r w:rsidRPr="00B85B50">
        <w:rPr>
          <w:b/>
          <w:bCs/>
          <w:sz w:val="22"/>
          <w:szCs w:val="22"/>
        </w:rPr>
        <w:t xml:space="preserve">Optional: </w:t>
      </w:r>
      <w:r w:rsidRPr="00B85B50">
        <w:rPr>
          <w:sz w:val="22"/>
          <w:szCs w:val="22"/>
        </w:rPr>
        <w:t xml:space="preserve">Did you file a written citizen complaint first with the school district, ESD or school service provider? Although not required by Chapter 392-168 WAC, it is helpful if we can review a copy of your citizen complaint and the results, if any. </w:t>
      </w:r>
    </w:p>
    <w:p w14:paraId="180C0DEB" w14:textId="77777777" w:rsidR="00C23FF9" w:rsidRPr="00B85B50" w:rsidRDefault="00C23FF9" w:rsidP="00C23FF9">
      <w:pPr>
        <w:pStyle w:val="Default"/>
        <w:rPr>
          <w:sz w:val="22"/>
          <w:szCs w:val="22"/>
        </w:rPr>
      </w:pPr>
      <w:r w:rsidRPr="00B85B50">
        <w:rPr>
          <w:sz w:val="22"/>
          <w:szCs w:val="22"/>
        </w:rPr>
        <w:t xml:space="preserve">• </w:t>
      </w:r>
      <w:r w:rsidRPr="00B85B50">
        <w:rPr>
          <w:b/>
          <w:bCs/>
          <w:sz w:val="22"/>
          <w:szCs w:val="22"/>
        </w:rPr>
        <w:t>The Resolution You Expect</w:t>
      </w:r>
      <w:r w:rsidRPr="00B85B50">
        <w:rPr>
          <w:sz w:val="22"/>
          <w:szCs w:val="22"/>
        </w:rPr>
        <w:t xml:space="preserve">. A proposed solution, if you think you know or have ideas about how the issue can be resolved. </w:t>
      </w:r>
    </w:p>
    <w:p w14:paraId="217EA739" w14:textId="77777777" w:rsidR="00C23FF9" w:rsidRPr="00B85B50" w:rsidRDefault="00C23FF9" w:rsidP="00C23FF9">
      <w:pPr>
        <w:pStyle w:val="Default"/>
        <w:rPr>
          <w:sz w:val="22"/>
          <w:szCs w:val="22"/>
        </w:rPr>
      </w:pPr>
    </w:p>
    <w:p w14:paraId="12E1E7B0" w14:textId="77777777" w:rsidR="00C23FF9" w:rsidRPr="00B85B50" w:rsidRDefault="00C23FF9" w:rsidP="00C23FF9">
      <w:pPr>
        <w:pStyle w:val="Default"/>
        <w:rPr>
          <w:sz w:val="23"/>
          <w:szCs w:val="23"/>
        </w:rPr>
      </w:pPr>
      <w:r w:rsidRPr="00B85B50">
        <w:rPr>
          <w:b/>
          <w:bCs/>
          <w:sz w:val="23"/>
          <w:szCs w:val="23"/>
        </w:rPr>
        <w:t xml:space="preserve">STEP </w:t>
      </w:r>
      <w:r w:rsidRPr="00B85B50">
        <w:rPr>
          <w:b/>
          <w:bCs/>
          <w:sz w:val="40"/>
          <w:szCs w:val="40"/>
        </w:rPr>
        <w:t>3</w:t>
      </w:r>
      <w:r w:rsidRPr="00B85B50">
        <w:rPr>
          <w:b/>
          <w:bCs/>
          <w:sz w:val="23"/>
          <w:szCs w:val="23"/>
        </w:rPr>
        <w:t xml:space="preserve"> Mail or Fax Your Written Citizen Complaint to OSPI </w:t>
      </w:r>
    </w:p>
    <w:p w14:paraId="7F820454" w14:textId="77777777" w:rsidR="00B85B50" w:rsidRDefault="00C23FF9" w:rsidP="00C23FF9">
      <w:pPr>
        <w:pStyle w:val="Default"/>
        <w:rPr>
          <w:sz w:val="22"/>
          <w:szCs w:val="22"/>
        </w:rPr>
      </w:pPr>
      <w:r w:rsidRPr="00B85B50">
        <w:rPr>
          <w:sz w:val="22"/>
          <w:szCs w:val="22"/>
        </w:rPr>
        <w:t xml:space="preserve">Office of Superintendent of Public Instruction </w:t>
      </w:r>
    </w:p>
    <w:p w14:paraId="39ED0FF7" w14:textId="77777777" w:rsidR="00B85B50" w:rsidRDefault="00C23FF9" w:rsidP="00C23FF9">
      <w:pPr>
        <w:pStyle w:val="Default"/>
        <w:rPr>
          <w:b/>
          <w:bCs/>
          <w:sz w:val="22"/>
          <w:szCs w:val="22"/>
        </w:rPr>
      </w:pPr>
      <w:r w:rsidRPr="00B85B50">
        <w:rPr>
          <w:b/>
          <w:bCs/>
          <w:sz w:val="22"/>
          <w:szCs w:val="22"/>
        </w:rPr>
        <w:t xml:space="preserve">Attn: Citizen Complaint-Title I, Part A </w:t>
      </w:r>
    </w:p>
    <w:p w14:paraId="568A3D89" w14:textId="77777777" w:rsidR="00B85B50" w:rsidRDefault="00C23FF9" w:rsidP="00C23FF9">
      <w:pPr>
        <w:pStyle w:val="Default"/>
        <w:rPr>
          <w:sz w:val="22"/>
          <w:szCs w:val="22"/>
        </w:rPr>
      </w:pPr>
      <w:r w:rsidRPr="00B85B50">
        <w:rPr>
          <w:sz w:val="22"/>
          <w:szCs w:val="22"/>
        </w:rPr>
        <w:t xml:space="preserve">P.O. Box 47200 </w:t>
      </w:r>
    </w:p>
    <w:p w14:paraId="1067A390" w14:textId="77777777" w:rsidR="00B85B50" w:rsidRDefault="00C23FF9" w:rsidP="00C23FF9">
      <w:pPr>
        <w:pStyle w:val="Default"/>
        <w:rPr>
          <w:sz w:val="22"/>
          <w:szCs w:val="22"/>
        </w:rPr>
      </w:pPr>
      <w:r w:rsidRPr="00B85B50">
        <w:rPr>
          <w:sz w:val="22"/>
          <w:szCs w:val="22"/>
        </w:rPr>
        <w:t xml:space="preserve">Olympia, WA 98504 </w:t>
      </w:r>
    </w:p>
    <w:p w14:paraId="72FA8947" w14:textId="77777777" w:rsidR="00C23FF9" w:rsidRPr="00B85B50" w:rsidRDefault="00C23FF9" w:rsidP="00C23FF9">
      <w:pPr>
        <w:pStyle w:val="Default"/>
        <w:rPr>
          <w:sz w:val="22"/>
          <w:szCs w:val="22"/>
        </w:rPr>
      </w:pPr>
      <w:r w:rsidRPr="00B85B50">
        <w:rPr>
          <w:sz w:val="22"/>
          <w:szCs w:val="22"/>
        </w:rPr>
        <w:t xml:space="preserve">Fax: (360) 586-3305 </w:t>
      </w:r>
    </w:p>
    <w:p w14:paraId="10714AF4" w14:textId="77777777" w:rsidR="00C23FF9" w:rsidRDefault="00C23FF9" w:rsidP="00B85B50">
      <w:pPr>
        <w:pStyle w:val="unknownstyle3"/>
        <w:jc w:val="left"/>
        <w:rPr>
          <w:sz w:val="22"/>
        </w:rPr>
      </w:pPr>
    </w:p>
    <w:p w14:paraId="65552451" w14:textId="77777777" w:rsidR="00C23FF9" w:rsidRPr="00B85B50" w:rsidRDefault="00C23FF9" w:rsidP="00C23FF9">
      <w:pPr>
        <w:pStyle w:val="Default"/>
        <w:rPr>
          <w:rFonts w:ascii="Elephant" w:hAnsi="Elephant"/>
          <w:sz w:val="28"/>
          <w:szCs w:val="32"/>
        </w:rPr>
      </w:pPr>
      <w:r w:rsidRPr="00B85B50">
        <w:rPr>
          <w:rFonts w:ascii="Elephant" w:hAnsi="Elephant"/>
          <w:sz w:val="28"/>
          <w:szCs w:val="32"/>
        </w:rPr>
        <w:t>Citizen Complaint Against a School District o</w:t>
      </w:r>
      <w:r w:rsidR="00D4186D">
        <w:rPr>
          <w:rFonts w:ascii="Elephant" w:hAnsi="Elephant"/>
          <w:sz w:val="28"/>
          <w:szCs w:val="32"/>
        </w:rPr>
        <w:t>r Other School Service Provider cont.</w:t>
      </w:r>
    </w:p>
    <w:p w14:paraId="0E5F21AD" w14:textId="77777777" w:rsidR="00C23FF9" w:rsidRDefault="00C23FF9" w:rsidP="00C23FF9">
      <w:pPr>
        <w:pStyle w:val="Default"/>
        <w:rPr>
          <w:sz w:val="23"/>
          <w:szCs w:val="23"/>
        </w:rPr>
      </w:pPr>
      <w:r>
        <w:rPr>
          <w:b/>
          <w:bCs/>
          <w:sz w:val="23"/>
          <w:szCs w:val="23"/>
        </w:rPr>
        <w:lastRenderedPageBreak/>
        <w:t xml:space="preserve">STEP </w:t>
      </w:r>
      <w:r>
        <w:rPr>
          <w:b/>
          <w:bCs/>
          <w:sz w:val="40"/>
          <w:szCs w:val="40"/>
        </w:rPr>
        <w:t xml:space="preserve">4 </w:t>
      </w:r>
      <w:r>
        <w:rPr>
          <w:b/>
          <w:bCs/>
          <w:sz w:val="23"/>
          <w:szCs w:val="23"/>
        </w:rPr>
        <w:t xml:space="preserve">OSPI Staff Process Your Complaint </w:t>
      </w:r>
    </w:p>
    <w:p w14:paraId="729BB30D" w14:textId="77777777" w:rsidR="00C23FF9" w:rsidRPr="00B85B50" w:rsidRDefault="00C23FF9" w:rsidP="00C23FF9">
      <w:pPr>
        <w:pStyle w:val="Default"/>
        <w:rPr>
          <w:sz w:val="22"/>
          <w:szCs w:val="22"/>
        </w:rPr>
      </w:pPr>
      <w:r w:rsidRPr="00B85B50">
        <w:rPr>
          <w:sz w:val="22"/>
          <w:szCs w:val="22"/>
        </w:rPr>
        <w:t xml:space="preserve">Once federal program staff at OSPI receive your written complaint, here is what follows: </w:t>
      </w:r>
    </w:p>
    <w:p w14:paraId="5A30E552" w14:textId="77777777" w:rsidR="00C23FF9" w:rsidRPr="00B85B50" w:rsidRDefault="00C23FF9" w:rsidP="00C23FF9">
      <w:pPr>
        <w:pStyle w:val="Default"/>
        <w:rPr>
          <w:sz w:val="22"/>
          <w:szCs w:val="22"/>
        </w:rPr>
      </w:pPr>
      <w:r w:rsidRPr="00B85B50">
        <w:rPr>
          <w:sz w:val="22"/>
          <w:szCs w:val="22"/>
        </w:rPr>
        <w:t xml:space="preserve">1. OSPI sends a copy of your complaint to the school district, ESD or school service provider (subgrantee). </w:t>
      </w:r>
    </w:p>
    <w:p w14:paraId="20DA4E56" w14:textId="77777777" w:rsidR="00C23FF9" w:rsidRPr="00B85B50" w:rsidRDefault="00C23FF9" w:rsidP="00C23FF9">
      <w:pPr>
        <w:pStyle w:val="Default"/>
        <w:rPr>
          <w:sz w:val="22"/>
          <w:szCs w:val="22"/>
        </w:rPr>
      </w:pPr>
      <w:r w:rsidRPr="00B85B50">
        <w:rPr>
          <w:sz w:val="22"/>
          <w:szCs w:val="22"/>
        </w:rPr>
        <w:t xml:space="preserve">2. The school district, ESD or school service provider begins a formal investigation led by a designated employee. </w:t>
      </w:r>
    </w:p>
    <w:p w14:paraId="71FC0105" w14:textId="77777777" w:rsidR="00C23FF9" w:rsidRPr="00B85B50" w:rsidRDefault="00C23FF9" w:rsidP="00C23FF9">
      <w:pPr>
        <w:pStyle w:val="Default"/>
        <w:rPr>
          <w:sz w:val="22"/>
          <w:szCs w:val="22"/>
        </w:rPr>
      </w:pPr>
      <w:r w:rsidRPr="00B85B50">
        <w:rPr>
          <w:sz w:val="22"/>
          <w:szCs w:val="22"/>
        </w:rPr>
        <w:t xml:space="preserve">3. The designated employee provides the written response of the investigation to OSPI — within </w:t>
      </w:r>
      <w:r w:rsidRPr="00B85B50">
        <w:rPr>
          <w:b/>
          <w:bCs/>
          <w:sz w:val="22"/>
          <w:szCs w:val="22"/>
        </w:rPr>
        <w:t>20 calendar days</w:t>
      </w:r>
      <w:r w:rsidRPr="00B85B50">
        <w:rPr>
          <w:sz w:val="22"/>
          <w:szCs w:val="22"/>
        </w:rPr>
        <w:t xml:space="preserve">. </w:t>
      </w:r>
    </w:p>
    <w:p w14:paraId="6BC01D77" w14:textId="77777777" w:rsidR="00C23FF9" w:rsidRPr="00B85B50" w:rsidRDefault="00C23FF9" w:rsidP="00C23FF9">
      <w:pPr>
        <w:pStyle w:val="Default"/>
        <w:rPr>
          <w:sz w:val="22"/>
          <w:szCs w:val="22"/>
        </w:rPr>
      </w:pPr>
      <w:r w:rsidRPr="00B85B50">
        <w:rPr>
          <w:sz w:val="22"/>
          <w:szCs w:val="22"/>
        </w:rPr>
        <w:t xml:space="preserve">4. OSPI staff will send you a copy of the results of the investigation conducted by the school district, ESD or school provider (subgrantee). </w:t>
      </w:r>
    </w:p>
    <w:p w14:paraId="443759CA" w14:textId="77777777" w:rsidR="00C23FF9" w:rsidRPr="00B85B50" w:rsidRDefault="00C23FF9" w:rsidP="00C23FF9">
      <w:pPr>
        <w:pStyle w:val="Default"/>
        <w:rPr>
          <w:sz w:val="22"/>
          <w:szCs w:val="22"/>
        </w:rPr>
      </w:pPr>
    </w:p>
    <w:p w14:paraId="1A7C6218" w14:textId="77777777" w:rsidR="00C23FF9" w:rsidRPr="00B85B50" w:rsidRDefault="00C23FF9" w:rsidP="00C23FF9">
      <w:pPr>
        <w:pStyle w:val="Default"/>
        <w:rPr>
          <w:sz w:val="22"/>
          <w:szCs w:val="22"/>
        </w:rPr>
      </w:pPr>
      <w:r w:rsidRPr="00B85B50">
        <w:rPr>
          <w:sz w:val="22"/>
          <w:szCs w:val="22"/>
        </w:rPr>
        <w:t xml:space="preserve">Their response must clearly state one of two results: </w:t>
      </w:r>
    </w:p>
    <w:p w14:paraId="30CBDFAD" w14:textId="77777777" w:rsidR="00C23FF9" w:rsidRPr="00B85B50" w:rsidRDefault="00C23FF9" w:rsidP="00C23FF9">
      <w:pPr>
        <w:pStyle w:val="Default"/>
        <w:rPr>
          <w:sz w:val="22"/>
          <w:szCs w:val="22"/>
        </w:rPr>
      </w:pPr>
      <w:r w:rsidRPr="00B85B50">
        <w:rPr>
          <w:sz w:val="22"/>
          <w:szCs w:val="22"/>
        </w:rPr>
        <w:t xml:space="preserve">• Denial of the allegations in your complaint and the reason for denial. </w:t>
      </w:r>
    </w:p>
    <w:p w14:paraId="1850C917" w14:textId="77777777" w:rsidR="00C23FF9" w:rsidRPr="00B85B50" w:rsidRDefault="00C23FF9" w:rsidP="00C23FF9">
      <w:pPr>
        <w:pStyle w:val="Default"/>
        <w:rPr>
          <w:sz w:val="22"/>
          <w:szCs w:val="22"/>
        </w:rPr>
      </w:pPr>
      <w:r w:rsidRPr="00B85B50">
        <w:rPr>
          <w:sz w:val="22"/>
          <w:szCs w:val="22"/>
        </w:rPr>
        <w:t xml:space="preserve">• Proposal of reasonable actions that will correct the violation. </w:t>
      </w:r>
    </w:p>
    <w:p w14:paraId="6E3F37A4" w14:textId="77777777" w:rsidR="00C23FF9" w:rsidRDefault="00C23FF9" w:rsidP="00C23FF9">
      <w:pPr>
        <w:pStyle w:val="Default"/>
        <w:rPr>
          <w:sz w:val="23"/>
          <w:szCs w:val="23"/>
        </w:rPr>
      </w:pPr>
    </w:p>
    <w:p w14:paraId="0A4688F1" w14:textId="77777777" w:rsidR="00C23FF9" w:rsidRPr="00B85B50" w:rsidRDefault="00C23FF9" w:rsidP="00C23FF9">
      <w:pPr>
        <w:pStyle w:val="Default"/>
        <w:rPr>
          <w:sz w:val="22"/>
          <w:szCs w:val="23"/>
        </w:rPr>
      </w:pPr>
      <w:r w:rsidRPr="00B85B50">
        <w:rPr>
          <w:sz w:val="22"/>
          <w:szCs w:val="23"/>
        </w:rPr>
        <w:t xml:space="preserve">If you need to provide more information about the allegations in the complaint, send that information to OSPI within </w:t>
      </w:r>
      <w:r w:rsidRPr="00B85B50">
        <w:rPr>
          <w:b/>
          <w:bCs/>
          <w:sz w:val="22"/>
          <w:szCs w:val="23"/>
        </w:rPr>
        <w:t xml:space="preserve">5 calendar days </w:t>
      </w:r>
      <w:r w:rsidRPr="00B85B50">
        <w:rPr>
          <w:sz w:val="22"/>
          <w:szCs w:val="23"/>
        </w:rPr>
        <w:t xml:space="preserve">of the date of the response from the school district, ESD or school service provider (subgrantee). </w:t>
      </w:r>
    </w:p>
    <w:p w14:paraId="4F002A7D" w14:textId="77777777" w:rsidR="00C23FF9" w:rsidRDefault="00C23FF9" w:rsidP="00C23FF9">
      <w:pPr>
        <w:pStyle w:val="Default"/>
        <w:rPr>
          <w:sz w:val="23"/>
          <w:szCs w:val="23"/>
        </w:rPr>
      </w:pPr>
      <w:r>
        <w:rPr>
          <w:b/>
          <w:bCs/>
          <w:sz w:val="23"/>
          <w:szCs w:val="23"/>
        </w:rPr>
        <w:t xml:space="preserve">STEP </w:t>
      </w:r>
      <w:r>
        <w:rPr>
          <w:b/>
          <w:bCs/>
          <w:sz w:val="40"/>
          <w:szCs w:val="40"/>
        </w:rPr>
        <w:t xml:space="preserve">5 </w:t>
      </w:r>
      <w:r>
        <w:rPr>
          <w:b/>
          <w:bCs/>
          <w:sz w:val="23"/>
          <w:szCs w:val="23"/>
        </w:rPr>
        <w:t xml:space="preserve">Final Decision by OSPI </w:t>
      </w:r>
    </w:p>
    <w:p w14:paraId="546AEC4E" w14:textId="77777777" w:rsidR="00C23FF9" w:rsidRPr="00B85B50" w:rsidRDefault="00C23FF9" w:rsidP="00C23FF9">
      <w:pPr>
        <w:pStyle w:val="Default"/>
        <w:rPr>
          <w:sz w:val="22"/>
          <w:szCs w:val="23"/>
        </w:rPr>
      </w:pPr>
      <w:r w:rsidRPr="00B85B50">
        <w:rPr>
          <w:sz w:val="22"/>
          <w:szCs w:val="23"/>
        </w:rPr>
        <w:t xml:space="preserve">OSPI will send you the final decision in writing within </w:t>
      </w:r>
      <w:r w:rsidRPr="00B85B50">
        <w:rPr>
          <w:b/>
          <w:bCs/>
          <w:sz w:val="22"/>
          <w:szCs w:val="23"/>
        </w:rPr>
        <w:t xml:space="preserve">60 calendar days </w:t>
      </w:r>
      <w:r w:rsidRPr="00B85B50">
        <w:rPr>
          <w:sz w:val="22"/>
          <w:szCs w:val="23"/>
        </w:rPr>
        <w:t xml:space="preserve">of the date federal program staff at OSPI received your written complaint — unless exceptional circumstances demand that this investigation take more time. </w:t>
      </w:r>
    </w:p>
    <w:p w14:paraId="24F83F95" w14:textId="77777777" w:rsidR="00C23FF9" w:rsidRPr="00B85B50" w:rsidRDefault="00C23FF9" w:rsidP="00C23FF9">
      <w:pPr>
        <w:pStyle w:val="Default"/>
        <w:rPr>
          <w:sz w:val="22"/>
          <w:szCs w:val="23"/>
        </w:rPr>
      </w:pPr>
      <w:r w:rsidRPr="00B85B50">
        <w:rPr>
          <w:sz w:val="22"/>
          <w:szCs w:val="23"/>
        </w:rPr>
        <w:t xml:space="preserve">Here are the steps OSPI staff will follow to reach a final decision: </w:t>
      </w:r>
    </w:p>
    <w:p w14:paraId="62AC0966" w14:textId="77777777" w:rsidR="00C23FF9" w:rsidRPr="00B85B50" w:rsidRDefault="00C23FF9" w:rsidP="00C23FF9">
      <w:pPr>
        <w:pStyle w:val="Default"/>
        <w:rPr>
          <w:sz w:val="22"/>
          <w:szCs w:val="23"/>
        </w:rPr>
      </w:pPr>
      <w:r w:rsidRPr="00B85B50">
        <w:rPr>
          <w:sz w:val="22"/>
          <w:szCs w:val="23"/>
        </w:rPr>
        <w:t xml:space="preserve">1. Review all the information gathered related to your complaint. The review could include the results of an independent, on-site investigation. </w:t>
      </w:r>
    </w:p>
    <w:p w14:paraId="7CF178D3" w14:textId="77777777" w:rsidR="00C23FF9" w:rsidRPr="00B85B50" w:rsidRDefault="00C23FF9" w:rsidP="00C23FF9">
      <w:pPr>
        <w:pStyle w:val="Default"/>
        <w:rPr>
          <w:sz w:val="22"/>
          <w:szCs w:val="23"/>
        </w:rPr>
      </w:pPr>
      <w:r w:rsidRPr="00B85B50">
        <w:rPr>
          <w:sz w:val="22"/>
          <w:szCs w:val="23"/>
        </w:rPr>
        <w:t xml:space="preserve">2. Decide independently </w:t>
      </w:r>
      <w:proofErr w:type="gramStart"/>
      <w:r w:rsidRPr="00B85B50">
        <w:rPr>
          <w:sz w:val="22"/>
          <w:szCs w:val="23"/>
        </w:rPr>
        <w:t>whether or not</w:t>
      </w:r>
      <w:proofErr w:type="gramEnd"/>
      <w:r w:rsidRPr="00B85B50">
        <w:rPr>
          <w:sz w:val="22"/>
          <w:szCs w:val="23"/>
        </w:rPr>
        <w:t xml:space="preserve"> the district, ESD or school service provider (subgrantee) violated a federal rule, law or regulation or a state regulation that applies to a federal program. </w:t>
      </w:r>
    </w:p>
    <w:p w14:paraId="56B530A2" w14:textId="77777777" w:rsidR="00C23FF9" w:rsidRPr="00B85B50" w:rsidRDefault="00C23FF9" w:rsidP="00C23FF9">
      <w:pPr>
        <w:pStyle w:val="Default"/>
        <w:rPr>
          <w:sz w:val="22"/>
          <w:szCs w:val="23"/>
        </w:rPr>
      </w:pPr>
      <w:r w:rsidRPr="00B85B50">
        <w:rPr>
          <w:sz w:val="22"/>
          <w:szCs w:val="23"/>
        </w:rPr>
        <w:t xml:space="preserve">3. Provide you with the final decision: Findings of fact, conclusions, and reasonable measures necessary to correct any violation. </w:t>
      </w:r>
    </w:p>
    <w:p w14:paraId="0017ABF8" w14:textId="77777777" w:rsidR="00C23FF9" w:rsidRPr="00B85B50" w:rsidRDefault="00C23FF9" w:rsidP="00C23FF9">
      <w:pPr>
        <w:pStyle w:val="Default"/>
        <w:rPr>
          <w:sz w:val="22"/>
          <w:szCs w:val="23"/>
        </w:rPr>
      </w:pPr>
      <w:r w:rsidRPr="00B85B50">
        <w:rPr>
          <w:sz w:val="22"/>
          <w:szCs w:val="23"/>
        </w:rPr>
        <w:t xml:space="preserve">4. The district, ESD or school service provider (subgrantee) must take the corrective actions OSPI prescribes within </w:t>
      </w:r>
      <w:r w:rsidRPr="00B85B50">
        <w:rPr>
          <w:b/>
          <w:bCs/>
          <w:sz w:val="22"/>
          <w:szCs w:val="23"/>
        </w:rPr>
        <w:t xml:space="preserve">30 calendar days </w:t>
      </w:r>
      <w:r w:rsidRPr="00B85B50">
        <w:rPr>
          <w:sz w:val="22"/>
          <w:szCs w:val="23"/>
        </w:rPr>
        <w:t xml:space="preserve">of the final decision. </w:t>
      </w:r>
    </w:p>
    <w:p w14:paraId="272CF8E6" w14:textId="77777777" w:rsidR="00C23FF9" w:rsidRPr="00B85B50" w:rsidRDefault="00C23FF9" w:rsidP="00C23FF9">
      <w:pPr>
        <w:pStyle w:val="Default"/>
        <w:rPr>
          <w:sz w:val="22"/>
          <w:szCs w:val="23"/>
        </w:rPr>
      </w:pPr>
      <w:r w:rsidRPr="00B85B50">
        <w:rPr>
          <w:sz w:val="22"/>
          <w:szCs w:val="23"/>
        </w:rPr>
        <w:t xml:space="preserve">5. A citizen complaint is considered resolved when OSPI has issued a final written decision and corrective measures, if necessary, are complete. </w:t>
      </w:r>
    </w:p>
    <w:p w14:paraId="0355650E" w14:textId="77777777" w:rsidR="00C23FF9" w:rsidRPr="00B85B50" w:rsidRDefault="00C23FF9" w:rsidP="00C23FF9">
      <w:pPr>
        <w:pStyle w:val="Default"/>
        <w:rPr>
          <w:sz w:val="22"/>
          <w:szCs w:val="23"/>
        </w:rPr>
      </w:pPr>
    </w:p>
    <w:p w14:paraId="7E126E7F" w14:textId="77777777" w:rsidR="00B85B50" w:rsidRDefault="00C23FF9" w:rsidP="00C23FF9">
      <w:pPr>
        <w:pStyle w:val="Default"/>
        <w:rPr>
          <w:b/>
          <w:bCs/>
          <w:sz w:val="22"/>
          <w:szCs w:val="23"/>
        </w:rPr>
      </w:pPr>
      <w:r w:rsidRPr="00B85B50">
        <w:rPr>
          <w:b/>
          <w:bCs/>
          <w:sz w:val="22"/>
          <w:szCs w:val="23"/>
        </w:rPr>
        <w:t xml:space="preserve">Extend or Waive Timelines </w:t>
      </w:r>
    </w:p>
    <w:p w14:paraId="242608FC" w14:textId="77777777" w:rsidR="00C23FF9" w:rsidRPr="00B85B50" w:rsidRDefault="00C23FF9" w:rsidP="00C23FF9">
      <w:pPr>
        <w:pStyle w:val="Default"/>
        <w:rPr>
          <w:sz w:val="22"/>
          <w:szCs w:val="23"/>
        </w:rPr>
      </w:pPr>
      <w:r w:rsidRPr="00B85B50">
        <w:rPr>
          <w:sz w:val="22"/>
          <w:szCs w:val="23"/>
        </w:rPr>
        <w:t xml:space="preserve">If you as the complainant, and the school district, ESD or school service provider (subgrantee) named in your citizen complaint </w:t>
      </w:r>
      <w:r w:rsidRPr="00B85B50">
        <w:rPr>
          <w:b/>
          <w:bCs/>
          <w:sz w:val="22"/>
          <w:szCs w:val="23"/>
        </w:rPr>
        <w:t>agree to extend the timelines</w:t>
      </w:r>
      <w:r w:rsidRPr="00B85B50">
        <w:rPr>
          <w:sz w:val="22"/>
          <w:szCs w:val="23"/>
        </w:rPr>
        <w:t xml:space="preserve">, this agreement must be in writing and sent to OSPI </w:t>
      </w:r>
      <w:r w:rsidRPr="00B85B50">
        <w:rPr>
          <w:b/>
          <w:bCs/>
          <w:sz w:val="22"/>
          <w:szCs w:val="23"/>
        </w:rPr>
        <w:t xml:space="preserve">within 10 calendar days </w:t>
      </w:r>
      <w:r w:rsidRPr="00B85B50">
        <w:rPr>
          <w:sz w:val="22"/>
          <w:szCs w:val="23"/>
        </w:rPr>
        <w:t xml:space="preserve">of the date the school district, ESD or school service provider (subgrantee) received notification from OSPI. </w:t>
      </w:r>
    </w:p>
    <w:p w14:paraId="623365EA" w14:textId="77777777" w:rsidR="00B85B50" w:rsidRDefault="00C23FF9" w:rsidP="00B85B50">
      <w:pPr>
        <w:pStyle w:val="Default"/>
        <w:ind w:firstLine="720"/>
        <w:rPr>
          <w:sz w:val="22"/>
          <w:szCs w:val="23"/>
        </w:rPr>
      </w:pPr>
      <w:r w:rsidRPr="00B85B50">
        <w:rPr>
          <w:sz w:val="22"/>
          <w:szCs w:val="23"/>
        </w:rPr>
        <w:t xml:space="preserve">Office of Superintendent of Public Instruction </w:t>
      </w:r>
    </w:p>
    <w:p w14:paraId="68D9AEF4" w14:textId="77777777" w:rsidR="00B85B50" w:rsidRDefault="00C23FF9" w:rsidP="00B85B50">
      <w:pPr>
        <w:pStyle w:val="Default"/>
        <w:ind w:firstLine="720"/>
        <w:rPr>
          <w:b/>
          <w:bCs/>
          <w:sz w:val="22"/>
          <w:szCs w:val="23"/>
        </w:rPr>
      </w:pPr>
      <w:r w:rsidRPr="00B85B50">
        <w:rPr>
          <w:b/>
          <w:bCs/>
          <w:sz w:val="22"/>
          <w:szCs w:val="23"/>
        </w:rPr>
        <w:t xml:space="preserve">Attn: Citizen Complaint—Title I, Part A </w:t>
      </w:r>
    </w:p>
    <w:p w14:paraId="0219A488" w14:textId="77777777" w:rsidR="00B85B50" w:rsidRDefault="00C23FF9" w:rsidP="00B85B50">
      <w:pPr>
        <w:pStyle w:val="Default"/>
        <w:ind w:firstLine="720"/>
        <w:rPr>
          <w:sz w:val="22"/>
          <w:szCs w:val="23"/>
        </w:rPr>
      </w:pPr>
      <w:r w:rsidRPr="00B85B50">
        <w:rPr>
          <w:sz w:val="22"/>
          <w:szCs w:val="23"/>
        </w:rPr>
        <w:t xml:space="preserve">P.O. Box 47200 </w:t>
      </w:r>
    </w:p>
    <w:p w14:paraId="2CC99960" w14:textId="77777777" w:rsidR="00C23FF9" w:rsidRDefault="00C23FF9" w:rsidP="00B85B50">
      <w:pPr>
        <w:pStyle w:val="Default"/>
        <w:ind w:firstLine="720"/>
        <w:rPr>
          <w:sz w:val="22"/>
          <w:szCs w:val="23"/>
        </w:rPr>
      </w:pPr>
      <w:r w:rsidRPr="00B85B50">
        <w:rPr>
          <w:sz w:val="22"/>
          <w:szCs w:val="23"/>
        </w:rPr>
        <w:t xml:space="preserve">Olympia, WA 98504 </w:t>
      </w:r>
    </w:p>
    <w:p w14:paraId="4D0DB28C" w14:textId="36638996" w:rsidR="00245A69" w:rsidRDefault="00245A69" w:rsidP="00300E7D">
      <w:pPr>
        <w:pStyle w:val="Default"/>
        <w:ind w:firstLine="720"/>
        <w:rPr>
          <w:sz w:val="22"/>
          <w:szCs w:val="23"/>
        </w:rPr>
      </w:pPr>
    </w:p>
    <w:p w14:paraId="218777F5" w14:textId="77777777" w:rsidR="00245A69" w:rsidRPr="00E115CB" w:rsidRDefault="00245A69" w:rsidP="00B85B50">
      <w:pPr>
        <w:pStyle w:val="Default"/>
        <w:ind w:firstLine="720"/>
        <w:rPr>
          <w:sz w:val="28"/>
          <w:szCs w:val="28"/>
        </w:rPr>
      </w:pPr>
    </w:p>
    <w:p w14:paraId="403047DA" w14:textId="77777777" w:rsidR="007425BD" w:rsidRDefault="007425BD" w:rsidP="00E479D5">
      <w:pPr>
        <w:pStyle w:val="Default"/>
        <w:spacing w:line="360" w:lineRule="auto"/>
        <w:ind w:firstLine="720"/>
        <w:jc w:val="center"/>
        <w:rPr>
          <w:rFonts w:ascii="Elephant" w:hAnsi="Elephant" w:cs="Arial"/>
          <w:sz w:val="28"/>
          <w:szCs w:val="28"/>
        </w:rPr>
      </w:pPr>
    </w:p>
    <w:p w14:paraId="3EF04338" w14:textId="77777777" w:rsidR="007425BD" w:rsidRDefault="007425BD" w:rsidP="00E479D5">
      <w:pPr>
        <w:pStyle w:val="Default"/>
        <w:spacing w:line="360" w:lineRule="auto"/>
        <w:ind w:firstLine="720"/>
        <w:jc w:val="center"/>
        <w:rPr>
          <w:rFonts w:ascii="Elephant" w:hAnsi="Elephant" w:cs="Arial"/>
          <w:sz w:val="28"/>
          <w:szCs w:val="28"/>
        </w:rPr>
      </w:pPr>
    </w:p>
    <w:p w14:paraId="01835ADA" w14:textId="17414B3E" w:rsidR="00874D51" w:rsidRPr="00E479D5" w:rsidRDefault="00874D51" w:rsidP="00E479D5">
      <w:pPr>
        <w:pStyle w:val="Default"/>
        <w:spacing w:line="360" w:lineRule="auto"/>
        <w:ind w:firstLine="720"/>
        <w:jc w:val="center"/>
        <w:rPr>
          <w:rFonts w:ascii="Elephant" w:hAnsi="Elephant" w:cs="Arial"/>
          <w:sz w:val="28"/>
          <w:szCs w:val="28"/>
        </w:rPr>
      </w:pPr>
      <w:r w:rsidRPr="00E115CB">
        <w:rPr>
          <w:rFonts w:ascii="Elephant" w:hAnsi="Elephant" w:cs="Arial"/>
          <w:sz w:val="28"/>
          <w:szCs w:val="28"/>
        </w:rPr>
        <w:t xml:space="preserve">Lunch </w:t>
      </w:r>
      <w:r w:rsidR="00DC022C">
        <w:rPr>
          <w:rFonts w:ascii="Elephant" w:hAnsi="Elephant" w:cs="Arial"/>
          <w:sz w:val="28"/>
          <w:szCs w:val="28"/>
        </w:rPr>
        <w:t xml:space="preserve">and Breakfast </w:t>
      </w:r>
      <w:r w:rsidRPr="00E115CB">
        <w:rPr>
          <w:rFonts w:ascii="Elephant" w:hAnsi="Elephant" w:cs="Arial"/>
          <w:sz w:val="28"/>
          <w:szCs w:val="28"/>
        </w:rPr>
        <w:t>Menu can be found in the front office</w:t>
      </w:r>
    </w:p>
    <w:p w14:paraId="1740291C" w14:textId="181C900A" w:rsidR="00874D51" w:rsidRDefault="00874D51" w:rsidP="00E479D5">
      <w:pPr>
        <w:pStyle w:val="Default"/>
        <w:spacing w:line="360" w:lineRule="auto"/>
        <w:ind w:firstLine="720"/>
        <w:jc w:val="center"/>
        <w:rPr>
          <w:rFonts w:ascii="Arial" w:hAnsi="Arial" w:cs="Arial"/>
          <w:szCs w:val="23"/>
        </w:rPr>
      </w:pPr>
      <w:r w:rsidRPr="00874D51">
        <w:rPr>
          <w:rFonts w:ascii="Arial" w:hAnsi="Arial" w:cs="Arial"/>
          <w:szCs w:val="23"/>
        </w:rPr>
        <w:t xml:space="preserve">Elementary Lunch </w:t>
      </w:r>
      <w:r w:rsidR="00300E7D">
        <w:rPr>
          <w:rFonts w:ascii="Arial" w:hAnsi="Arial" w:cs="Arial"/>
          <w:szCs w:val="23"/>
        </w:rPr>
        <w:t xml:space="preserve">is </w:t>
      </w:r>
      <w:r w:rsidR="00F46651">
        <w:rPr>
          <w:rFonts w:ascii="Arial" w:hAnsi="Arial" w:cs="Arial"/>
          <w:szCs w:val="23"/>
        </w:rPr>
        <w:t>$3.50</w:t>
      </w:r>
    </w:p>
    <w:p w14:paraId="1375E091" w14:textId="77777777" w:rsidR="00E115CB" w:rsidRPr="00874D51" w:rsidRDefault="00E115CB" w:rsidP="00874D51">
      <w:pPr>
        <w:pStyle w:val="Default"/>
        <w:spacing w:line="360" w:lineRule="auto"/>
        <w:ind w:firstLine="720"/>
        <w:jc w:val="center"/>
        <w:rPr>
          <w:rFonts w:ascii="Arial" w:hAnsi="Arial" w:cs="Arial"/>
          <w:szCs w:val="23"/>
        </w:rPr>
      </w:pPr>
      <w:r>
        <w:rPr>
          <w:rFonts w:ascii="Arial" w:hAnsi="Arial" w:cs="Arial"/>
          <w:szCs w:val="23"/>
        </w:rPr>
        <w:t>Milk $0.50</w:t>
      </w:r>
    </w:p>
    <w:p w14:paraId="2C34DE26" w14:textId="77777777" w:rsidR="00874D51" w:rsidRPr="00874D51" w:rsidRDefault="00874D51" w:rsidP="00874D51">
      <w:pPr>
        <w:pStyle w:val="Default"/>
        <w:spacing w:line="360" w:lineRule="auto"/>
        <w:ind w:firstLine="720"/>
        <w:jc w:val="center"/>
        <w:rPr>
          <w:rFonts w:ascii="Arial" w:hAnsi="Arial" w:cs="Arial"/>
          <w:szCs w:val="23"/>
        </w:rPr>
      </w:pPr>
    </w:p>
    <w:p w14:paraId="033B343C" w14:textId="77777777" w:rsidR="00874D51" w:rsidRPr="00874D51" w:rsidRDefault="00874D51" w:rsidP="00874D51">
      <w:pPr>
        <w:pStyle w:val="Default"/>
        <w:spacing w:line="360" w:lineRule="auto"/>
        <w:ind w:firstLine="720"/>
        <w:jc w:val="center"/>
        <w:rPr>
          <w:rFonts w:ascii="Elephant" w:hAnsi="Elephant" w:cs="Arial"/>
          <w:sz w:val="28"/>
          <w:szCs w:val="23"/>
        </w:rPr>
      </w:pPr>
      <w:r>
        <w:rPr>
          <w:rFonts w:ascii="Elephant" w:hAnsi="Elephant" w:cs="Arial"/>
          <w:sz w:val="28"/>
          <w:szCs w:val="23"/>
        </w:rPr>
        <w:t>Breakfast Prices</w:t>
      </w:r>
    </w:p>
    <w:p w14:paraId="114F8428" w14:textId="4F9C427E" w:rsidR="00874D51" w:rsidRPr="00874D51" w:rsidRDefault="00874D51" w:rsidP="00874D51">
      <w:pPr>
        <w:pStyle w:val="Default"/>
        <w:spacing w:line="360" w:lineRule="auto"/>
        <w:ind w:firstLine="720"/>
        <w:jc w:val="center"/>
        <w:rPr>
          <w:rFonts w:ascii="Arial" w:hAnsi="Arial" w:cs="Arial"/>
          <w:szCs w:val="23"/>
        </w:rPr>
      </w:pPr>
      <w:r w:rsidRPr="00874D51">
        <w:rPr>
          <w:rFonts w:ascii="Arial" w:hAnsi="Arial" w:cs="Arial"/>
          <w:szCs w:val="23"/>
        </w:rPr>
        <w:t>Elementary Breakfast</w:t>
      </w:r>
      <w:r w:rsidR="00300E7D">
        <w:rPr>
          <w:rFonts w:ascii="Arial" w:hAnsi="Arial" w:cs="Arial"/>
          <w:szCs w:val="23"/>
        </w:rPr>
        <w:t xml:space="preserve"> is</w:t>
      </w:r>
      <w:r w:rsidRPr="00874D51">
        <w:rPr>
          <w:rFonts w:ascii="Arial" w:hAnsi="Arial" w:cs="Arial"/>
          <w:szCs w:val="23"/>
        </w:rPr>
        <w:t xml:space="preserve"> </w:t>
      </w:r>
      <w:r w:rsidR="00DC022C">
        <w:rPr>
          <w:rFonts w:ascii="Arial" w:hAnsi="Arial" w:cs="Arial"/>
          <w:szCs w:val="23"/>
        </w:rPr>
        <w:t>$2.00</w:t>
      </w:r>
    </w:p>
    <w:p w14:paraId="7DE601D1" w14:textId="77777777" w:rsidR="00E115CB" w:rsidRDefault="00E115CB" w:rsidP="00874D51">
      <w:pPr>
        <w:pStyle w:val="Default"/>
        <w:spacing w:line="360" w:lineRule="auto"/>
        <w:ind w:firstLine="720"/>
        <w:jc w:val="center"/>
        <w:rPr>
          <w:sz w:val="22"/>
          <w:szCs w:val="23"/>
        </w:rPr>
      </w:pPr>
      <w:r>
        <w:rPr>
          <w:rFonts w:ascii="Arial" w:hAnsi="Arial" w:cs="Arial"/>
          <w:szCs w:val="23"/>
        </w:rPr>
        <w:t>Milk $0.50</w:t>
      </w:r>
    </w:p>
    <w:p w14:paraId="7BE0B7EE" w14:textId="77777777" w:rsidR="00245A69" w:rsidRDefault="00245A69" w:rsidP="00B85B50">
      <w:pPr>
        <w:pStyle w:val="Default"/>
        <w:ind w:firstLine="720"/>
        <w:rPr>
          <w:sz w:val="22"/>
          <w:szCs w:val="23"/>
        </w:rPr>
      </w:pPr>
    </w:p>
    <w:p w14:paraId="76FD1793" w14:textId="77777777" w:rsidR="00245A69" w:rsidRDefault="00245A69" w:rsidP="00B85B50">
      <w:pPr>
        <w:pStyle w:val="Default"/>
        <w:ind w:firstLine="720"/>
        <w:rPr>
          <w:sz w:val="22"/>
          <w:szCs w:val="23"/>
        </w:rPr>
      </w:pPr>
    </w:p>
    <w:p w14:paraId="667E54D1" w14:textId="77777777" w:rsidR="00245A69" w:rsidRDefault="00245A69" w:rsidP="00B85B50">
      <w:pPr>
        <w:pStyle w:val="Default"/>
        <w:ind w:firstLine="720"/>
        <w:rPr>
          <w:sz w:val="22"/>
          <w:szCs w:val="23"/>
        </w:rPr>
      </w:pPr>
    </w:p>
    <w:p w14:paraId="1788BDDB" w14:textId="4670808C" w:rsidR="00245A69" w:rsidRDefault="00245A69" w:rsidP="00AD3EFF">
      <w:pPr>
        <w:pStyle w:val="Default"/>
        <w:ind w:firstLine="720"/>
        <w:jc w:val="center"/>
        <w:rPr>
          <w:noProof/>
          <w:color w:val="auto"/>
        </w:rPr>
      </w:pPr>
    </w:p>
    <w:p w14:paraId="65005E10" w14:textId="6126E471" w:rsidR="00300E7D" w:rsidRDefault="00300E7D" w:rsidP="00AD3EFF">
      <w:pPr>
        <w:pStyle w:val="Default"/>
        <w:ind w:firstLine="720"/>
        <w:jc w:val="center"/>
        <w:rPr>
          <w:noProof/>
          <w:color w:val="auto"/>
        </w:rPr>
      </w:pPr>
    </w:p>
    <w:bookmarkEnd w:id="0"/>
    <w:p w14:paraId="2C16A2F6" w14:textId="54CEE99F" w:rsidR="00300E7D" w:rsidRDefault="00680749" w:rsidP="00AD3EFF">
      <w:pPr>
        <w:pStyle w:val="Default"/>
        <w:ind w:firstLine="720"/>
        <w:jc w:val="center"/>
        <w:rPr>
          <w:color w:val="auto"/>
        </w:rPr>
      </w:pPr>
      <w:r w:rsidRPr="00680749">
        <w:rPr>
          <w:color w:val="auto"/>
        </w:rPr>
        <w:drawing>
          <wp:inline distT="0" distB="0" distL="0" distR="0" wp14:anchorId="20E54E8F" wp14:editId="6A1B467F">
            <wp:extent cx="5943600" cy="4177030"/>
            <wp:effectExtent l="0" t="0" r="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50"/>
                    <a:stretch>
                      <a:fillRect/>
                    </a:stretch>
                  </pic:blipFill>
                  <pic:spPr>
                    <a:xfrm>
                      <a:off x="0" y="0"/>
                      <a:ext cx="5943600" cy="4177030"/>
                    </a:xfrm>
                    <a:prstGeom prst="rect">
                      <a:avLst/>
                    </a:prstGeom>
                  </pic:spPr>
                </pic:pic>
              </a:graphicData>
            </a:graphic>
          </wp:inline>
        </w:drawing>
      </w:r>
    </w:p>
    <w:sectPr w:rsidR="00300E7D" w:rsidSect="00F96B1C">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F22D" w14:textId="77777777" w:rsidR="000A143D" w:rsidRDefault="000A143D" w:rsidP="00E162B2">
      <w:pPr>
        <w:spacing w:after="0"/>
      </w:pPr>
      <w:r>
        <w:separator/>
      </w:r>
    </w:p>
  </w:endnote>
  <w:endnote w:type="continuationSeparator" w:id="0">
    <w:p w14:paraId="58BC6269" w14:textId="77777777" w:rsidR="000A143D" w:rsidRDefault="000A143D" w:rsidP="00E1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Elephant">
    <w:panose1 w:val="0202090409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73407"/>
      <w:docPartObj>
        <w:docPartGallery w:val="Page Numbers (Bottom of Page)"/>
        <w:docPartUnique/>
      </w:docPartObj>
    </w:sdtPr>
    <w:sdtContent>
      <w:p w14:paraId="4356D9B1" w14:textId="77777777" w:rsidR="00E115CB" w:rsidRDefault="00E115CB">
        <w:pPr>
          <w:pStyle w:val="Footer"/>
        </w:pPr>
        <w:r>
          <w:rPr>
            <w:noProof/>
          </w:rPr>
          <mc:AlternateContent>
            <mc:Choice Requires="wps">
              <w:drawing>
                <wp:anchor distT="0" distB="0" distL="114300" distR="114300" simplePos="0" relativeHeight="251660288" behindDoc="0" locked="0" layoutInCell="1" allowOverlap="1" wp14:anchorId="66704942" wp14:editId="7CB74BE1">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F4C9A16" w14:textId="77777777" w:rsidR="00E115CB" w:rsidRDefault="00E115CB">
                              <w:pPr>
                                <w:jc w:val="center"/>
                              </w:pPr>
                              <w:r>
                                <w:fldChar w:fldCharType="begin"/>
                              </w:r>
                              <w:r>
                                <w:instrText xml:space="preserve"> PAGE    \* MERGEFORMAT </w:instrText>
                              </w:r>
                              <w:r>
                                <w:fldChar w:fldCharType="separate"/>
                              </w:r>
                              <w:r w:rsidR="0086454A">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67049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F4C9A16" w14:textId="77777777" w:rsidR="00E115CB" w:rsidRDefault="00E115CB">
                        <w:pPr>
                          <w:jc w:val="center"/>
                        </w:pPr>
                        <w:r>
                          <w:fldChar w:fldCharType="begin"/>
                        </w:r>
                        <w:r>
                          <w:instrText xml:space="preserve"> PAGE    \* MERGEFORMAT </w:instrText>
                        </w:r>
                        <w:r>
                          <w:fldChar w:fldCharType="separate"/>
                        </w:r>
                        <w:r w:rsidR="0086454A">
                          <w:rPr>
                            <w:noProof/>
                          </w:rPr>
                          <w:t>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EE6EDF4" wp14:editId="1C435CD2">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382626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D330" w14:textId="77777777" w:rsidR="000A143D" w:rsidRDefault="000A143D" w:rsidP="00E162B2">
      <w:pPr>
        <w:spacing w:after="0"/>
      </w:pPr>
      <w:r>
        <w:separator/>
      </w:r>
    </w:p>
  </w:footnote>
  <w:footnote w:type="continuationSeparator" w:id="0">
    <w:p w14:paraId="450DDC0C" w14:textId="77777777" w:rsidR="000A143D" w:rsidRDefault="000A143D" w:rsidP="00E16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F30B" w14:textId="77777777" w:rsidR="00E115CB" w:rsidRPr="0047347A" w:rsidRDefault="00E115CB" w:rsidP="000450E5">
    <w:pPr>
      <w:pStyle w:val="Header"/>
      <w:rPr>
        <w:rFonts w:ascii="Elephant" w:hAnsi="Elephant"/>
        <w:sz w:val="22"/>
      </w:rPr>
    </w:pPr>
    <w:r>
      <w:rPr>
        <w:noProof/>
      </w:rPr>
      <w:drawing>
        <wp:anchor distT="0" distB="0" distL="114300" distR="114300" simplePos="0" relativeHeight="251658240" behindDoc="1" locked="0" layoutInCell="1" allowOverlap="1" wp14:anchorId="068EE5CC" wp14:editId="3312771C">
          <wp:simplePos x="0" y="0"/>
          <wp:positionH relativeFrom="column">
            <wp:posOffset>38100</wp:posOffset>
          </wp:positionH>
          <wp:positionV relativeFrom="paragraph">
            <wp:posOffset>-66675</wp:posOffset>
          </wp:positionV>
          <wp:extent cx="295275" cy="295275"/>
          <wp:effectExtent l="0" t="0" r="9525" b="9525"/>
          <wp:wrapTight wrapText="bothSides">
            <wp:wrapPolygon edited="0">
              <wp:start x="5574" y="0"/>
              <wp:lineTo x="0" y="2787"/>
              <wp:lineTo x="0" y="18116"/>
              <wp:lineTo x="5574" y="20903"/>
              <wp:lineTo x="15329" y="20903"/>
              <wp:lineTo x="20903" y="15329"/>
              <wp:lineTo x="20903" y="2787"/>
              <wp:lineTo x="15329" y="0"/>
              <wp:lineTo x="5574" y="0"/>
            </wp:wrapPolygon>
          </wp:wrapTight>
          <wp:docPr id="9" name="Picture 9" descr="San Juan Island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Juan Island School Distri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0E5">
      <w:rPr>
        <w:rFonts w:ascii="Elephant" w:hAnsi="Elephant"/>
        <w:sz w:val="20"/>
      </w:rPr>
      <w:t>San Juan Island School District - Friday Harbor Elementary School - 360.378.5209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0EBA7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0F5036"/>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52A514B"/>
    <w:multiLevelType w:val="hybridMultilevel"/>
    <w:tmpl w:val="9D9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97255"/>
    <w:multiLevelType w:val="hybridMultilevel"/>
    <w:tmpl w:val="C92E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3FC"/>
    <w:multiLevelType w:val="hybridMultilevel"/>
    <w:tmpl w:val="F432A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10E65"/>
    <w:multiLevelType w:val="hybridMultilevel"/>
    <w:tmpl w:val="FC281A24"/>
    <w:lvl w:ilvl="0" w:tplc="FCCA6BDE">
      <w:start w:val="1"/>
      <w:numFmt w:val="bullet"/>
      <w:lvlText w:val=""/>
      <w:lvlJc w:val="left"/>
      <w:pPr>
        <w:tabs>
          <w:tab w:val="num" w:pos="360"/>
        </w:tabs>
        <w:ind w:left="202" w:hanging="20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E11D0"/>
    <w:multiLevelType w:val="hybridMultilevel"/>
    <w:tmpl w:val="985EB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1D8D"/>
    <w:multiLevelType w:val="hybridMultilevel"/>
    <w:tmpl w:val="DF38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139C"/>
    <w:multiLevelType w:val="hybridMultilevel"/>
    <w:tmpl w:val="ECA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3A72"/>
    <w:multiLevelType w:val="hybridMultilevel"/>
    <w:tmpl w:val="C05C3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943DE"/>
    <w:multiLevelType w:val="hybridMultilevel"/>
    <w:tmpl w:val="D012E47A"/>
    <w:lvl w:ilvl="0" w:tplc="FCCA6BDE">
      <w:start w:val="1"/>
      <w:numFmt w:val="bullet"/>
      <w:lvlText w:val=""/>
      <w:lvlJc w:val="left"/>
      <w:pPr>
        <w:tabs>
          <w:tab w:val="num" w:pos="360"/>
        </w:tabs>
        <w:ind w:left="202" w:hanging="20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A3B55"/>
    <w:multiLevelType w:val="hybridMultilevel"/>
    <w:tmpl w:val="D912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A4571"/>
    <w:multiLevelType w:val="hybridMultilevel"/>
    <w:tmpl w:val="95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41DED"/>
    <w:multiLevelType w:val="hybridMultilevel"/>
    <w:tmpl w:val="07582314"/>
    <w:lvl w:ilvl="0" w:tplc="38C67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8E1790"/>
    <w:multiLevelType w:val="hybridMultilevel"/>
    <w:tmpl w:val="6DC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83EC5"/>
    <w:multiLevelType w:val="hybridMultilevel"/>
    <w:tmpl w:val="742A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4B38"/>
    <w:multiLevelType w:val="hybridMultilevel"/>
    <w:tmpl w:val="B5C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65DB4"/>
    <w:multiLevelType w:val="hybridMultilevel"/>
    <w:tmpl w:val="2560221E"/>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9"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571C2E"/>
    <w:multiLevelType w:val="hybridMultilevel"/>
    <w:tmpl w:val="6A7E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C3D05"/>
    <w:multiLevelType w:val="hybridMultilevel"/>
    <w:tmpl w:val="AFF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D6D5F"/>
    <w:multiLevelType w:val="hybridMultilevel"/>
    <w:tmpl w:val="252C8C12"/>
    <w:lvl w:ilvl="0" w:tplc="C31CA66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B04238"/>
    <w:multiLevelType w:val="hybridMultilevel"/>
    <w:tmpl w:val="73506468"/>
    <w:lvl w:ilvl="0" w:tplc="6D74825E">
      <w:start w:val="1"/>
      <w:numFmt w:val="bullet"/>
      <w:lvlText w:val=""/>
      <w:lvlJc w:val="left"/>
      <w:pPr>
        <w:tabs>
          <w:tab w:val="num" w:pos="360"/>
        </w:tabs>
        <w:ind w:left="202" w:hanging="20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3937DE"/>
    <w:multiLevelType w:val="hybridMultilevel"/>
    <w:tmpl w:val="4C641E8C"/>
    <w:lvl w:ilvl="0" w:tplc="45C2916E">
      <w:start w:val="1"/>
      <w:numFmt w:val="bullet"/>
      <w:lvlText w:val=""/>
      <w:lvlJc w:val="left"/>
      <w:pPr>
        <w:ind w:left="1080" w:hanging="360"/>
      </w:pPr>
      <w:rPr>
        <w:rFonts w:ascii="Wingdings" w:hAnsi="Wingdings" w:hint="default"/>
        <w:b w:val="0"/>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C92F7B"/>
    <w:multiLevelType w:val="hybridMultilevel"/>
    <w:tmpl w:val="354E7364"/>
    <w:lvl w:ilvl="0" w:tplc="263ADB16">
      <w:start w:val="1"/>
      <w:numFmt w:val="upperLetter"/>
      <w:lvlText w:val="%1."/>
      <w:lvlJc w:val="left"/>
      <w:pPr>
        <w:ind w:left="1080" w:hanging="360"/>
      </w:pPr>
      <w:rPr>
        <w:rFonts w:ascii="Arial"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2F0B82"/>
    <w:multiLevelType w:val="hybridMultilevel"/>
    <w:tmpl w:val="5D88AE52"/>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7" w15:restartNumberingAfterBreak="0">
    <w:nsid w:val="73846346"/>
    <w:multiLevelType w:val="hybridMultilevel"/>
    <w:tmpl w:val="922E6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557AF7"/>
    <w:multiLevelType w:val="hybridMultilevel"/>
    <w:tmpl w:val="2DE8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A4F57"/>
    <w:multiLevelType w:val="hybridMultilevel"/>
    <w:tmpl w:val="F9D4EB9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747116934">
    <w:abstractNumId w:val="0"/>
  </w:num>
  <w:num w:numId="2" w16cid:durableId="2089422561">
    <w:abstractNumId w:val="15"/>
  </w:num>
  <w:num w:numId="3" w16cid:durableId="2101560874">
    <w:abstractNumId w:val="24"/>
  </w:num>
  <w:num w:numId="4" w16cid:durableId="1784766645">
    <w:abstractNumId w:val="6"/>
  </w:num>
  <w:num w:numId="5" w16cid:durableId="176508365">
    <w:abstractNumId w:val="11"/>
  </w:num>
  <w:num w:numId="6" w16cid:durableId="267397814">
    <w:abstractNumId w:val="4"/>
  </w:num>
  <w:num w:numId="7" w16cid:durableId="150489810">
    <w:abstractNumId w:val="16"/>
  </w:num>
  <w:num w:numId="8" w16cid:durableId="1188521622">
    <w:abstractNumId w:val="27"/>
  </w:num>
  <w:num w:numId="9" w16cid:durableId="1536239193">
    <w:abstractNumId w:val="9"/>
  </w:num>
  <w:num w:numId="10" w16cid:durableId="863976923">
    <w:abstractNumId w:val="17"/>
  </w:num>
  <w:num w:numId="11" w16cid:durableId="2021542277">
    <w:abstractNumId w:val="2"/>
  </w:num>
  <w:num w:numId="12" w16cid:durableId="585573137">
    <w:abstractNumId w:val="3"/>
  </w:num>
  <w:num w:numId="13" w16cid:durableId="1000545473">
    <w:abstractNumId w:val="12"/>
  </w:num>
  <w:num w:numId="14" w16cid:durableId="1011838992">
    <w:abstractNumId w:val="8"/>
  </w:num>
  <w:num w:numId="15" w16cid:durableId="471214859">
    <w:abstractNumId w:val="5"/>
  </w:num>
  <w:num w:numId="16" w16cid:durableId="1032221386">
    <w:abstractNumId w:val="10"/>
  </w:num>
  <w:num w:numId="17" w16cid:durableId="1940599976">
    <w:abstractNumId w:val="23"/>
  </w:num>
  <w:num w:numId="18" w16cid:durableId="1383484792">
    <w:abstractNumId w:val="13"/>
  </w:num>
  <w:num w:numId="19" w16cid:durableId="831067636">
    <w:abstractNumId w:val="21"/>
  </w:num>
  <w:num w:numId="20" w16cid:durableId="941034805">
    <w:abstractNumId w:val="18"/>
  </w:num>
  <w:num w:numId="21" w16cid:durableId="496308422">
    <w:abstractNumId w:val="26"/>
  </w:num>
  <w:num w:numId="22" w16cid:durableId="1862935181">
    <w:abstractNumId w:val="19"/>
  </w:num>
  <w:num w:numId="23" w16cid:durableId="1666857088">
    <w:abstractNumId w:val="1"/>
  </w:num>
  <w:num w:numId="24" w16cid:durableId="1483304138">
    <w:abstractNumId w:val="14"/>
  </w:num>
  <w:num w:numId="25" w16cid:durableId="253130363">
    <w:abstractNumId w:val="22"/>
  </w:num>
  <w:num w:numId="26" w16cid:durableId="269512309">
    <w:abstractNumId w:val="25"/>
  </w:num>
  <w:num w:numId="27" w16cid:durableId="1904102027">
    <w:abstractNumId w:val="28"/>
  </w:num>
  <w:num w:numId="28" w16cid:durableId="382753045">
    <w:abstractNumId w:val="7"/>
  </w:num>
  <w:num w:numId="29" w16cid:durableId="417025069">
    <w:abstractNumId w:val="29"/>
  </w:num>
  <w:num w:numId="30" w16cid:durableId="1532761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5A"/>
    <w:rsid w:val="00030815"/>
    <w:rsid w:val="000450E5"/>
    <w:rsid w:val="00051C5C"/>
    <w:rsid w:val="00061533"/>
    <w:rsid w:val="00073D5B"/>
    <w:rsid w:val="000A143D"/>
    <w:rsid w:val="000A5B6A"/>
    <w:rsid w:val="000E57FA"/>
    <w:rsid w:val="0010051C"/>
    <w:rsid w:val="0011275E"/>
    <w:rsid w:val="00120CB9"/>
    <w:rsid w:val="00147E69"/>
    <w:rsid w:val="001766A0"/>
    <w:rsid w:val="001A5110"/>
    <w:rsid w:val="001F71BD"/>
    <w:rsid w:val="00245A69"/>
    <w:rsid w:val="00261C82"/>
    <w:rsid w:val="002671AB"/>
    <w:rsid w:val="0028455D"/>
    <w:rsid w:val="002A12FB"/>
    <w:rsid w:val="002B68D2"/>
    <w:rsid w:val="002E0756"/>
    <w:rsid w:val="00300E7D"/>
    <w:rsid w:val="003D243B"/>
    <w:rsid w:val="003D517D"/>
    <w:rsid w:val="003E753A"/>
    <w:rsid w:val="003F36D0"/>
    <w:rsid w:val="00413C28"/>
    <w:rsid w:val="004275C7"/>
    <w:rsid w:val="00450E42"/>
    <w:rsid w:val="0047347A"/>
    <w:rsid w:val="004B50F3"/>
    <w:rsid w:val="004E2D5D"/>
    <w:rsid w:val="004F1A03"/>
    <w:rsid w:val="0052361C"/>
    <w:rsid w:val="00584CD4"/>
    <w:rsid w:val="005912B0"/>
    <w:rsid w:val="005C002D"/>
    <w:rsid w:val="005C2525"/>
    <w:rsid w:val="005C5DB0"/>
    <w:rsid w:val="006240D3"/>
    <w:rsid w:val="00644911"/>
    <w:rsid w:val="006540B1"/>
    <w:rsid w:val="00680749"/>
    <w:rsid w:val="006A30FC"/>
    <w:rsid w:val="006B6DA6"/>
    <w:rsid w:val="006F1018"/>
    <w:rsid w:val="006F7632"/>
    <w:rsid w:val="00715A41"/>
    <w:rsid w:val="007425BD"/>
    <w:rsid w:val="00757772"/>
    <w:rsid w:val="007A2E5D"/>
    <w:rsid w:val="007A6005"/>
    <w:rsid w:val="007C2817"/>
    <w:rsid w:val="007D35BD"/>
    <w:rsid w:val="007E5B94"/>
    <w:rsid w:val="008023C5"/>
    <w:rsid w:val="008059A0"/>
    <w:rsid w:val="00832122"/>
    <w:rsid w:val="00836872"/>
    <w:rsid w:val="00846165"/>
    <w:rsid w:val="00860C0C"/>
    <w:rsid w:val="0086454A"/>
    <w:rsid w:val="00865F9E"/>
    <w:rsid w:val="00874D51"/>
    <w:rsid w:val="008A7D32"/>
    <w:rsid w:val="008B2AFD"/>
    <w:rsid w:val="008B7428"/>
    <w:rsid w:val="008C64C6"/>
    <w:rsid w:val="008C7BE4"/>
    <w:rsid w:val="008D1D0A"/>
    <w:rsid w:val="008E49E1"/>
    <w:rsid w:val="008F1988"/>
    <w:rsid w:val="0093668B"/>
    <w:rsid w:val="009554D1"/>
    <w:rsid w:val="009715F1"/>
    <w:rsid w:val="009A2131"/>
    <w:rsid w:val="009B7EED"/>
    <w:rsid w:val="009C0692"/>
    <w:rsid w:val="009E4C8F"/>
    <w:rsid w:val="009E7D0D"/>
    <w:rsid w:val="00A11CE3"/>
    <w:rsid w:val="00A22D1B"/>
    <w:rsid w:val="00A7042A"/>
    <w:rsid w:val="00A71F99"/>
    <w:rsid w:val="00A94910"/>
    <w:rsid w:val="00AB0DD5"/>
    <w:rsid w:val="00AB6F11"/>
    <w:rsid w:val="00AD1FD7"/>
    <w:rsid w:val="00AD3EFF"/>
    <w:rsid w:val="00B25E41"/>
    <w:rsid w:val="00B439EF"/>
    <w:rsid w:val="00B44ACD"/>
    <w:rsid w:val="00B46434"/>
    <w:rsid w:val="00B5387A"/>
    <w:rsid w:val="00B724B6"/>
    <w:rsid w:val="00B84F41"/>
    <w:rsid w:val="00B85B50"/>
    <w:rsid w:val="00BA5490"/>
    <w:rsid w:val="00BE23AC"/>
    <w:rsid w:val="00BE68BC"/>
    <w:rsid w:val="00C2370C"/>
    <w:rsid w:val="00C23FF9"/>
    <w:rsid w:val="00C3761C"/>
    <w:rsid w:val="00C40740"/>
    <w:rsid w:val="00C52B40"/>
    <w:rsid w:val="00CB185A"/>
    <w:rsid w:val="00CD47FA"/>
    <w:rsid w:val="00D4186D"/>
    <w:rsid w:val="00D5657B"/>
    <w:rsid w:val="00D928A2"/>
    <w:rsid w:val="00DA59CA"/>
    <w:rsid w:val="00DC022C"/>
    <w:rsid w:val="00E11261"/>
    <w:rsid w:val="00E115CB"/>
    <w:rsid w:val="00E162B2"/>
    <w:rsid w:val="00E22E4F"/>
    <w:rsid w:val="00E479D5"/>
    <w:rsid w:val="00E5358A"/>
    <w:rsid w:val="00E54757"/>
    <w:rsid w:val="00F1032D"/>
    <w:rsid w:val="00F13EB6"/>
    <w:rsid w:val="00F30A98"/>
    <w:rsid w:val="00F46651"/>
    <w:rsid w:val="00F91A74"/>
    <w:rsid w:val="00F96B1C"/>
    <w:rsid w:val="00FE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62627"/>
  <w14:defaultImageDpi w14:val="0"/>
  <w15:docId w15:val="{622A8C42-DF23-4352-9CD0-3DE22D97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39" w:line="240" w:lineRule="auto"/>
    </w:pPr>
    <w:rPr>
      <w:rFonts w:ascii="Goudy Old Style" w:hAnsi="Goudy Old Style" w:cs="Goudy Old Style"/>
      <w:color w:val="000080"/>
      <w:kern w:val="28"/>
      <w:sz w:val="18"/>
      <w:szCs w:val="18"/>
    </w:rPr>
  </w:style>
  <w:style w:type="paragraph" w:styleId="Heading1">
    <w:name w:val="heading 1"/>
    <w:basedOn w:val="Normal"/>
    <w:link w:val="Heading1Char"/>
    <w:uiPriority w:val="99"/>
    <w:qFormat/>
    <w:pPr>
      <w:spacing w:after="0"/>
      <w:outlineLvl w:val="0"/>
    </w:pPr>
    <w:rPr>
      <w:rFonts w:ascii="Copperplate Gothic Bold" w:hAnsi="Copperplate Gothic Bold" w:cs="Copperplate Gothic Bold"/>
      <w:sz w:val="20"/>
      <w:szCs w:val="20"/>
    </w:rPr>
  </w:style>
  <w:style w:type="paragraph" w:styleId="Heading2">
    <w:name w:val="heading 2"/>
    <w:basedOn w:val="Normal"/>
    <w:next w:val="Normal"/>
    <w:link w:val="Heading2Char"/>
    <w:uiPriority w:val="9"/>
    <w:semiHidden/>
    <w:unhideWhenUsed/>
    <w:qFormat/>
    <w:rsid w:val="00BE2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9"/>
    <w:qFormat/>
    <w:pPr>
      <w:spacing w:after="80"/>
      <w:outlineLvl w:val="2"/>
    </w:pPr>
    <w:rPr>
      <w:rFonts w:ascii="Copperplate Gothic Bold" w:hAnsi="Copperplate Gothic Bold" w:cs="Copperplate Gothic Bold"/>
    </w:rPr>
  </w:style>
  <w:style w:type="paragraph" w:styleId="Heading4">
    <w:name w:val="heading 4"/>
    <w:basedOn w:val="Normal"/>
    <w:link w:val="Heading4Char"/>
    <w:uiPriority w:val="99"/>
    <w:qFormat/>
    <w:pPr>
      <w:spacing w:after="240"/>
      <w:jc w:val="center"/>
      <w:outlineLvl w:val="3"/>
    </w:pPr>
    <w:rPr>
      <w:rFonts w:ascii="Copperplate Gothic Bold" w:hAnsi="Copperplate Gothic Bold" w:cs="Copperplate Gothic Bold"/>
      <w:sz w:val="16"/>
      <w:szCs w:val="16"/>
    </w:rPr>
  </w:style>
  <w:style w:type="paragraph" w:styleId="Heading6">
    <w:name w:val="heading 6"/>
    <w:basedOn w:val="Normal"/>
    <w:link w:val="Heading6Char"/>
    <w:uiPriority w:val="99"/>
    <w:qFormat/>
    <w:pPr>
      <w:spacing w:after="24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spacing w:after="180" w:line="300" w:lineRule="auto"/>
      <w:ind w:left="216" w:hanging="216"/>
      <w:jc w:val="center"/>
    </w:pPr>
    <w:rPr>
      <w:rFonts w:ascii="Copperplate Gothic Bold" w:hAnsi="Copperplate Gothic Bold" w:cs="Copperplate Gothic Bold"/>
      <w:sz w:val="16"/>
      <w:szCs w:val="16"/>
    </w:rPr>
  </w:style>
  <w:style w:type="character" w:customStyle="1" w:styleId="Heading4Char">
    <w:name w:val="Heading 4 Char"/>
    <w:basedOn w:val="DefaultParagraphFont"/>
    <w:link w:val="Heading4"/>
    <w:uiPriority w:val="9"/>
    <w:semiHidden/>
    <w:rsid w:val="00CB185A"/>
    <w:rPr>
      <w:b/>
      <w:bCs/>
      <w:color w:val="000080"/>
      <w:kern w:val="28"/>
      <w:sz w:val="28"/>
      <w:szCs w:val="28"/>
    </w:rPr>
  </w:style>
  <w:style w:type="paragraph" w:customStyle="1" w:styleId="unknownstyle">
    <w:name w:val="unknown style"/>
    <w:uiPriority w:val="99"/>
    <w:pPr>
      <w:widowControl w:val="0"/>
      <w:overflowPunct w:val="0"/>
      <w:autoSpaceDE w:val="0"/>
      <w:autoSpaceDN w:val="0"/>
      <w:adjustRightInd w:val="0"/>
      <w:spacing w:after="0" w:line="240" w:lineRule="auto"/>
      <w:jc w:val="center"/>
    </w:pPr>
    <w:rPr>
      <w:rFonts w:ascii="Copperplate Gothic Bold" w:hAnsi="Copperplate Gothic Bold" w:cs="Copperplate Gothic Bold"/>
      <w:color w:val="000080"/>
      <w:kern w:val="28"/>
      <w:sz w:val="20"/>
      <w:szCs w:val="20"/>
    </w:rPr>
  </w:style>
  <w:style w:type="paragraph" w:customStyle="1" w:styleId="unknownstyle4">
    <w:name w:val="unknown style4"/>
    <w:uiPriority w:val="99"/>
    <w:pPr>
      <w:widowControl w:val="0"/>
      <w:overflowPunct w:val="0"/>
      <w:autoSpaceDE w:val="0"/>
      <w:autoSpaceDN w:val="0"/>
      <w:adjustRightInd w:val="0"/>
      <w:spacing w:after="0" w:line="240" w:lineRule="auto"/>
      <w:jc w:val="center"/>
    </w:pPr>
    <w:rPr>
      <w:rFonts w:ascii="Copperplate Gothic Bold" w:hAnsi="Copperplate Gothic Bold" w:cs="Copperplate Gothic Bold"/>
      <w:color w:val="000080"/>
      <w:kern w:val="28"/>
      <w:sz w:val="28"/>
      <w:szCs w:val="28"/>
    </w:rPr>
  </w:style>
  <w:style w:type="character" w:customStyle="1" w:styleId="Heading6Char">
    <w:name w:val="Heading 6 Char"/>
    <w:basedOn w:val="DefaultParagraphFont"/>
    <w:link w:val="Heading6"/>
    <w:uiPriority w:val="9"/>
    <w:semiHidden/>
    <w:rsid w:val="00CB185A"/>
    <w:rPr>
      <w:b/>
      <w:bCs/>
      <w:color w:val="000080"/>
      <w:kern w:val="28"/>
    </w:rPr>
  </w:style>
  <w:style w:type="paragraph" w:customStyle="1" w:styleId="unknownstyle3">
    <w:name w:val="unknown style3"/>
    <w:uiPriority w:val="99"/>
    <w:pPr>
      <w:widowControl w:val="0"/>
      <w:overflowPunct w:val="0"/>
      <w:autoSpaceDE w:val="0"/>
      <w:autoSpaceDN w:val="0"/>
      <w:adjustRightInd w:val="0"/>
      <w:spacing w:after="0" w:line="240" w:lineRule="auto"/>
      <w:jc w:val="center"/>
    </w:pPr>
    <w:rPr>
      <w:rFonts w:ascii="Goudy Old Style" w:hAnsi="Goudy Old Style" w:cs="Goudy Old Style"/>
      <w:b/>
      <w:bCs/>
      <w:color w:val="000080"/>
      <w:kern w:val="28"/>
      <w:sz w:val="20"/>
      <w:szCs w:val="20"/>
    </w:rPr>
  </w:style>
  <w:style w:type="paragraph" w:customStyle="1" w:styleId="unknownstyle2">
    <w:name w:val="unknown style2"/>
    <w:uiPriority w:val="99"/>
    <w:pPr>
      <w:widowControl w:val="0"/>
      <w:overflowPunct w:val="0"/>
      <w:autoSpaceDE w:val="0"/>
      <w:autoSpaceDN w:val="0"/>
      <w:adjustRightInd w:val="0"/>
      <w:spacing w:after="0" w:line="240" w:lineRule="auto"/>
      <w:jc w:val="center"/>
    </w:pPr>
    <w:rPr>
      <w:rFonts w:ascii="Copperplate Gothic Bold" w:hAnsi="Copperplate Gothic Bold" w:cs="Copperplate Gothic Bold"/>
      <w:color w:val="000080"/>
      <w:kern w:val="28"/>
      <w:sz w:val="18"/>
      <w:szCs w:val="18"/>
    </w:rPr>
  </w:style>
  <w:style w:type="paragraph" w:customStyle="1" w:styleId="Level3">
    <w:name w:val="Level 3"/>
    <w:basedOn w:val="Normal"/>
    <w:uiPriority w:val="99"/>
    <w:pPr>
      <w:spacing w:after="120"/>
      <w:ind w:left="720" w:hanging="360"/>
    </w:pPr>
    <w:rPr>
      <w:rFonts w:ascii="Times New Roman" w:hAnsi="Times New Roman" w:cs="Times New Roman"/>
      <w:sz w:val="24"/>
      <w:szCs w:val="24"/>
    </w:rPr>
  </w:style>
  <w:style w:type="paragraph" w:styleId="BodyText">
    <w:name w:val="Body Text"/>
    <w:basedOn w:val="Normal"/>
    <w:link w:val="BodyTextChar"/>
    <w:uiPriority w:val="99"/>
    <w:pPr>
      <w:spacing w:after="0"/>
    </w:pPr>
    <w:rPr>
      <w:rFonts w:ascii="Comic Sans MS" w:hAnsi="Comic Sans MS" w:cs="Comic Sans MS"/>
      <w:sz w:val="16"/>
      <w:szCs w:val="16"/>
    </w:rPr>
  </w:style>
  <w:style w:type="character" w:customStyle="1" w:styleId="BodyTextChar">
    <w:name w:val="Body Text Char"/>
    <w:basedOn w:val="DefaultParagraphFont"/>
    <w:link w:val="BodyText"/>
    <w:uiPriority w:val="99"/>
    <w:semiHidden/>
    <w:rsid w:val="00CB185A"/>
    <w:rPr>
      <w:rFonts w:ascii="Goudy Old Style" w:hAnsi="Goudy Old Style" w:cs="Goudy Old Style"/>
      <w:color w:val="000080"/>
      <w:kern w:val="28"/>
      <w:sz w:val="18"/>
      <w:szCs w:val="18"/>
    </w:rPr>
  </w:style>
  <w:style w:type="character" w:customStyle="1" w:styleId="Heading1Char">
    <w:name w:val="Heading 1 Char"/>
    <w:basedOn w:val="DefaultParagraphFont"/>
    <w:link w:val="Heading1"/>
    <w:uiPriority w:val="9"/>
    <w:rsid w:val="00CB185A"/>
    <w:rPr>
      <w:rFonts w:asciiTheme="majorHAnsi" w:eastAsiaTheme="majorEastAsia" w:hAnsiTheme="majorHAnsi" w:cstheme="majorBidi"/>
      <w:b/>
      <w:bCs/>
      <w:color w:val="000080"/>
      <w:kern w:val="32"/>
      <w:sz w:val="32"/>
      <w:szCs w:val="32"/>
    </w:rPr>
  </w:style>
  <w:style w:type="character" w:customStyle="1" w:styleId="Heading3Char">
    <w:name w:val="Heading 3 Char"/>
    <w:basedOn w:val="DefaultParagraphFont"/>
    <w:link w:val="Heading3"/>
    <w:uiPriority w:val="9"/>
    <w:semiHidden/>
    <w:rsid w:val="00CB185A"/>
    <w:rPr>
      <w:rFonts w:asciiTheme="majorHAnsi" w:eastAsiaTheme="majorEastAsia" w:hAnsiTheme="majorHAnsi" w:cstheme="majorBidi"/>
      <w:b/>
      <w:bCs/>
      <w:color w:val="000080"/>
      <w:kern w:val="28"/>
      <w:sz w:val="26"/>
      <w:szCs w:val="26"/>
    </w:rPr>
  </w:style>
  <w:style w:type="paragraph" w:customStyle="1" w:styleId="unknownstyle1">
    <w:name w:val="unknown style1"/>
    <w:uiPriority w:val="99"/>
    <w:pPr>
      <w:widowControl w:val="0"/>
      <w:overflowPunct w:val="0"/>
      <w:autoSpaceDE w:val="0"/>
      <w:autoSpaceDN w:val="0"/>
      <w:adjustRightInd w:val="0"/>
      <w:spacing w:after="0" w:line="240" w:lineRule="auto"/>
      <w:jc w:val="center"/>
    </w:pPr>
    <w:rPr>
      <w:rFonts w:ascii="Goudy Old Style" w:hAnsi="Goudy Old Style" w:cs="Goudy Old Style"/>
      <w:color w:val="000080"/>
      <w:kern w:val="28"/>
      <w:sz w:val="18"/>
      <w:szCs w:val="18"/>
    </w:rPr>
  </w:style>
  <w:style w:type="paragraph" w:styleId="BalloonText">
    <w:name w:val="Balloon Text"/>
    <w:basedOn w:val="Normal"/>
    <w:link w:val="BalloonTextChar"/>
    <w:uiPriority w:val="99"/>
    <w:semiHidden/>
    <w:unhideWhenUsed/>
    <w:rsid w:val="008023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C5"/>
    <w:rPr>
      <w:rFonts w:ascii="Tahoma" w:hAnsi="Tahoma" w:cs="Tahoma"/>
      <w:color w:val="000080"/>
      <w:kern w:val="28"/>
      <w:sz w:val="16"/>
      <w:szCs w:val="16"/>
    </w:rPr>
  </w:style>
  <w:style w:type="paragraph" w:styleId="ListParagraph">
    <w:name w:val="List Paragraph"/>
    <w:basedOn w:val="Normal"/>
    <w:uiPriority w:val="34"/>
    <w:qFormat/>
    <w:rsid w:val="000E57FA"/>
    <w:pPr>
      <w:ind w:left="720"/>
      <w:contextualSpacing/>
    </w:pPr>
  </w:style>
  <w:style w:type="paragraph" w:styleId="Header">
    <w:name w:val="header"/>
    <w:basedOn w:val="Normal"/>
    <w:link w:val="HeaderChar"/>
    <w:uiPriority w:val="99"/>
    <w:unhideWhenUsed/>
    <w:rsid w:val="00E162B2"/>
    <w:pPr>
      <w:tabs>
        <w:tab w:val="center" w:pos="4680"/>
        <w:tab w:val="right" w:pos="9360"/>
      </w:tabs>
      <w:spacing w:after="0"/>
    </w:pPr>
  </w:style>
  <w:style w:type="character" w:customStyle="1" w:styleId="HeaderChar">
    <w:name w:val="Header Char"/>
    <w:basedOn w:val="DefaultParagraphFont"/>
    <w:link w:val="Header"/>
    <w:uiPriority w:val="99"/>
    <w:rsid w:val="00E162B2"/>
    <w:rPr>
      <w:rFonts w:ascii="Goudy Old Style" w:hAnsi="Goudy Old Style" w:cs="Goudy Old Style"/>
      <w:color w:val="000080"/>
      <w:kern w:val="28"/>
      <w:sz w:val="18"/>
      <w:szCs w:val="18"/>
    </w:rPr>
  </w:style>
  <w:style w:type="paragraph" w:styleId="Footer">
    <w:name w:val="footer"/>
    <w:basedOn w:val="Normal"/>
    <w:link w:val="FooterChar"/>
    <w:uiPriority w:val="99"/>
    <w:unhideWhenUsed/>
    <w:rsid w:val="00E162B2"/>
    <w:pPr>
      <w:tabs>
        <w:tab w:val="center" w:pos="4680"/>
        <w:tab w:val="right" w:pos="9360"/>
      </w:tabs>
      <w:spacing w:after="0"/>
    </w:pPr>
  </w:style>
  <w:style w:type="character" w:customStyle="1" w:styleId="FooterChar">
    <w:name w:val="Footer Char"/>
    <w:basedOn w:val="DefaultParagraphFont"/>
    <w:link w:val="Footer"/>
    <w:uiPriority w:val="99"/>
    <w:rsid w:val="00E162B2"/>
    <w:rPr>
      <w:rFonts w:ascii="Goudy Old Style" w:hAnsi="Goudy Old Style" w:cs="Goudy Old Style"/>
      <w:color w:val="000080"/>
      <w:kern w:val="28"/>
      <w:sz w:val="18"/>
      <w:szCs w:val="18"/>
    </w:rPr>
  </w:style>
  <w:style w:type="character" w:styleId="Hyperlink">
    <w:name w:val="Hyperlink"/>
    <w:basedOn w:val="DefaultParagraphFont"/>
    <w:uiPriority w:val="99"/>
    <w:unhideWhenUsed/>
    <w:rsid w:val="009E7D0D"/>
    <w:rPr>
      <w:color w:val="0563C1" w:themeColor="hyperlink"/>
      <w:u w:val="single"/>
    </w:rPr>
  </w:style>
  <w:style w:type="character" w:styleId="FollowedHyperlink">
    <w:name w:val="FollowedHyperlink"/>
    <w:basedOn w:val="DefaultParagraphFont"/>
    <w:uiPriority w:val="99"/>
    <w:semiHidden/>
    <w:unhideWhenUsed/>
    <w:rsid w:val="008059A0"/>
    <w:rPr>
      <w:color w:val="954F72" w:themeColor="followedHyperlink"/>
      <w:u w:val="single"/>
    </w:rPr>
  </w:style>
  <w:style w:type="character" w:customStyle="1" w:styleId="Heading2Char">
    <w:name w:val="Heading 2 Char"/>
    <w:basedOn w:val="DefaultParagraphFont"/>
    <w:link w:val="Heading2"/>
    <w:uiPriority w:val="9"/>
    <w:semiHidden/>
    <w:rsid w:val="00BE23AC"/>
    <w:rPr>
      <w:rFonts w:asciiTheme="majorHAnsi" w:eastAsiaTheme="majorEastAsia" w:hAnsiTheme="majorHAnsi" w:cstheme="majorBidi"/>
      <w:color w:val="2E74B5" w:themeColor="accent1" w:themeShade="BF"/>
      <w:kern w:val="28"/>
      <w:sz w:val="26"/>
      <w:szCs w:val="26"/>
    </w:rPr>
  </w:style>
  <w:style w:type="paragraph" w:styleId="BodyText2">
    <w:name w:val="Body Text 2"/>
    <w:basedOn w:val="Normal"/>
    <w:link w:val="BodyText2Char"/>
    <w:uiPriority w:val="99"/>
    <w:semiHidden/>
    <w:unhideWhenUsed/>
    <w:rsid w:val="00B5387A"/>
    <w:pPr>
      <w:widowControl/>
      <w:pBdr>
        <w:top w:val="nil"/>
        <w:left w:val="nil"/>
        <w:bottom w:val="nil"/>
        <w:right w:val="nil"/>
        <w:between w:val="nil"/>
        <w:bar w:val="nil"/>
      </w:pBdr>
      <w:overflowPunct/>
      <w:autoSpaceDE/>
      <w:autoSpaceDN/>
      <w:adjustRightInd/>
      <w:spacing w:after="120" w:line="480" w:lineRule="auto"/>
    </w:pPr>
    <w:rPr>
      <w:rFonts w:ascii="Times New Roman" w:eastAsia="Arial Unicode MS" w:hAnsi="Times New Roman" w:cs="Times New Roman"/>
      <w:color w:val="auto"/>
      <w:kern w:val="0"/>
      <w:sz w:val="24"/>
      <w:szCs w:val="24"/>
      <w:bdr w:val="nil"/>
    </w:rPr>
  </w:style>
  <w:style w:type="character" w:customStyle="1" w:styleId="BodyText2Char">
    <w:name w:val="Body Text 2 Char"/>
    <w:basedOn w:val="DefaultParagraphFont"/>
    <w:link w:val="BodyText2"/>
    <w:uiPriority w:val="99"/>
    <w:semiHidden/>
    <w:rsid w:val="00B5387A"/>
    <w:rPr>
      <w:rFonts w:ascii="Times New Roman" w:eastAsia="Arial Unicode MS" w:hAnsi="Times New Roman" w:cs="Times New Roman"/>
      <w:sz w:val="24"/>
      <w:szCs w:val="24"/>
      <w:bdr w:val="nil"/>
    </w:rPr>
  </w:style>
  <w:style w:type="paragraph" w:customStyle="1" w:styleId="Default">
    <w:name w:val="Default"/>
    <w:rsid w:val="00C23FF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D517D"/>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character" w:styleId="UnresolvedMention">
    <w:name w:val="Unresolved Mention"/>
    <w:basedOn w:val="DefaultParagraphFont"/>
    <w:uiPriority w:val="99"/>
    <w:semiHidden/>
    <w:unhideWhenUsed/>
    <w:rsid w:val="008C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0909">
      <w:bodyDiv w:val="1"/>
      <w:marLeft w:val="0"/>
      <w:marRight w:val="0"/>
      <w:marTop w:val="0"/>
      <w:marBottom w:val="0"/>
      <w:divBdr>
        <w:top w:val="none" w:sz="0" w:space="0" w:color="auto"/>
        <w:left w:val="none" w:sz="0" w:space="0" w:color="auto"/>
        <w:bottom w:val="none" w:sz="0" w:space="0" w:color="auto"/>
        <w:right w:val="none" w:sz="0" w:space="0" w:color="auto"/>
      </w:divBdr>
    </w:div>
    <w:div w:id="1432236444">
      <w:bodyDiv w:val="1"/>
      <w:marLeft w:val="0"/>
      <w:marRight w:val="0"/>
      <w:marTop w:val="0"/>
      <w:marBottom w:val="0"/>
      <w:divBdr>
        <w:top w:val="none" w:sz="0" w:space="0" w:color="auto"/>
        <w:left w:val="none" w:sz="0" w:space="0" w:color="auto"/>
        <w:bottom w:val="none" w:sz="0" w:space="0" w:color="auto"/>
        <w:right w:val="none" w:sz="0" w:space="0" w:color="auto"/>
      </w:divBdr>
    </w:div>
    <w:div w:id="18241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rahwerling-sandwith@sjisd.org" TargetMode="External"/><Relationship Id="rId18" Type="http://schemas.openxmlformats.org/officeDocument/2006/relationships/hyperlink" Target="mailto:cynthiamcveigh@sjisd.org" TargetMode="External"/><Relationship Id="rId26" Type="http://schemas.openxmlformats.org/officeDocument/2006/relationships/image" Target="media/image3.jpeg"/><Relationship Id="rId39" Type="http://schemas.openxmlformats.org/officeDocument/2006/relationships/hyperlink" Target="https://www.sjisd.wednet.edu/Page/1491" TargetMode="External"/><Relationship Id="rId21" Type="http://schemas.openxmlformats.org/officeDocument/2006/relationships/hyperlink" Target="mailto:hollywehner@sjisd.org" TargetMode="External"/><Relationship Id="rId34" Type="http://schemas.openxmlformats.org/officeDocument/2006/relationships/hyperlink" Target="https://www.sjisd.wednet.edu/cms/lib/WA01001572/Centricity/Domain/282/discipline%20parent%20qa.pdf" TargetMode="External"/><Relationship Id="rId42" Type="http://schemas.openxmlformats.org/officeDocument/2006/relationships/hyperlink" Target="mailto:techsupport@sjisd.org" TargetMode="External"/><Relationship Id="rId47" Type="http://schemas.openxmlformats.org/officeDocument/2006/relationships/hyperlink" Target="https://www.sjisd.wednet.edu/cms/lib/WA01001572/Centricity/Domain/331/school_board_policies/5253P-MAINTAINING%20PROFESSIONAL%20STAFFSTUDENT%20BOUNDARIES%20PROCEDURE.pdf" TargetMode="External"/><Relationship Id="rId50"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eckybell@sjisd.org" TargetMode="External"/><Relationship Id="rId29" Type="http://schemas.openxmlformats.org/officeDocument/2006/relationships/image" Target="media/image6.jpeg"/><Relationship Id="rId11" Type="http://schemas.openxmlformats.org/officeDocument/2006/relationships/hyperlink" Target="mailto:tjheller@sjisd.org" TargetMode="External"/><Relationship Id="rId24" Type="http://schemas.openxmlformats.org/officeDocument/2006/relationships/hyperlink" Target="https://www.sjisd.wednet.edu/cms/lib/WA01001572/Centricity/Domain/331/school_board_policies/3240%20Student%20Conduct%20Expectations%20and%20Reasonable%20Sanctions.pdf" TargetMode="External"/><Relationship Id="rId32" Type="http://schemas.openxmlformats.org/officeDocument/2006/relationships/image" Target="media/image9.jpeg"/><Relationship Id="rId37" Type="http://schemas.openxmlformats.org/officeDocument/2006/relationships/hyperlink" Target="https://www.sjisd.wednet.edu/Page/1491" TargetMode="External"/><Relationship Id="rId40" Type="http://schemas.openxmlformats.org/officeDocument/2006/relationships/hyperlink" Target="https://www.sjisd.wednet.edu" TargetMode="External"/><Relationship Id="rId45" Type="http://schemas.openxmlformats.org/officeDocument/2006/relationships/hyperlink" Target="https://www.sjisd.wednet.edu/cms/lib/WA01001572/Centricity/Domain/331/school_board_policies/3245%20Students%20and%20Telecommunication%20Devices.pdf" TargetMode="External"/><Relationship Id="rId5" Type="http://schemas.openxmlformats.org/officeDocument/2006/relationships/webSettings" Target="webSettings.xml"/><Relationship Id="rId15" Type="http://schemas.openxmlformats.org/officeDocument/2006/relationships/hyperlink" Target="mailto:karimcveigh@sjisd.org" TargetMode="External"/><Relationship Id="rId23" Type="http://schemas.openxmlformats.org/officeDocument/2006/relationships/hyperlink" Target="https://www.sjisd.wednet.edu/cms/lib/WA01001572/Centricity/Domain/331/school_board_policies/3231P%20Student%20Records%20Procedure.pdf" TargetMode="External"/><Relationship Id="rId28" Type="http://schemas.openxmlformats.org/officeDocument/2006/relationships/image" Target="media/image5.jpeg"/><Relationship Id="rId36" Type="http://schemas.openxmlformats.org/officeDocument/2006/relationships/hyperlink" Target="https://www.sjisd.wednet.edu/cms/lib/WA01001572/Centricity/Domain/331/school_board_policies/3207%20Prohibition%20of%20Harassment%20Intimidation%20and%20Bullying.pdf" TargetMode="External"/><Relationship Id="rId49" Type="http://schemas.openxmlformats.org/officeDocument/2006/relationships/hyperlink" Target="https://www.sjisd.wednet.edu/cms/lib/WA01001572/Centricity/Domain/331/school_board_policies/3245P%20Students%20and%20Telecommunication%20Devices%20Procedure.pdf" TargetMode="External"/><Relationship Id="rId10" Type="http://schemas.openxmlformats.org/officeDocument/2006/relationships/footer" Target="footer1.xml"/><Relationship Id="rId19" Type="http://schemas.openxmlformats.org/officeDocument/2006/relationships/hyperlink" Target="mailto:fredwoods@sjisd.org" TargetMode="External"/><Relationship Id="rId31" Type="http://schemas.openxmlformats.org/officeDocument/2006/relationships/image" Target="media/image8.jpeg"/><Relationship Id="rId44" Type="http://schemas.openxmlformats.org/officeDocument/2006/relationships/hyperlink" Target="https://www.sjisd.wednet.edu/cms/lib/WA01001572/Centricity/Domain/331/school_board_policies/2022%20Electronic%20Resources%20and%20Internet%20Safety.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rianmoore@sjisd.org" TargetMode="External"/><Relationship Id="rId22" Type="http://schemas.openxmlformats.org/officeDocument/2006/relationships/hyperlink" Target="https://www.sjisd.wednet.edu/cms/lib/WA01001572/Centricity/Domain/331/school_board_policies/3231%20Student%20Records.pdf" TargetMode="External"/><Relationship Id="rId27" Type="http://schemas.openxmlformats.org/officeDocument/2006/relationships/image" Target="media/image4.jpg"/><Relationship Id="rId30" Type="http://schemas.openxmlformats.org/officeDocument/2006/relationships/image" Target="media/image7.jpeg"/><Relationship Id="rId35" Type="http://schemas.openxmlformats.org/officeDocument/2006/relationships/hyperlink" Target="https://www.sjisd.wednet.edu/cms/lib/WA01001572/Centricity/Domain/282/espanol%20discipline%20parent%20qa.pdf" TargetMode="External"/><Relationship Id="rId43" Type="http://schemas.openxmlformats.org/officeDocument/2006/relationships/hyperlink" Target="https://www2.nwrdc.wa-k12.net/scripts/cgiip.exe/WService=wsnjuans71/fwemnu01.w" TargetMode="External"/><Relationship Id="rId48" Type="http://schemas.openxmlformats.org/officeDocument/2006/relationships/hyperlink" Target="https://www.sjisd.wednet.edu/cms/lib/WA01001572/Centricity/Domain/331/school_board_policies/3240%20Student%20Conduct%20Expectations%20and%20Reasonable%20Sanctions.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johnkurtz@sjisd.org" TargetMode="External"/><Relationship Id="rId17" Type="http://schemas.openxmlformats.org/officeDocument/2006/relationships/hyperlink" Target="mailto:Hollywehner@sjisd.org" TargetMode="External"/><Relationship Id="rId25" Type="http://schemas.openxmlformats.org/officeDocument/2006/relationships/hyperlink" Target="https://www.sjisd.wednet.edu/cms/lib/WA01001572/Centricity/Domain/331/school_board_policies/3240P%20Student%20Conduct%20Expectations%20and%20Reasonable%20Sanctions%20Procedures.pdf" TargetMode="External"/><Relationship Id="rId33" Type="http://schemas.openxmlformats.org/officeDocument/2006/relationships/image" Target="media/image10.jpeg"/><Relationship Id="rId38" Type="http://schemas.openxmlformats.org/officeDocument/2006/relationships/hyperlink" Target="https://www.sjisd.wednet.edu/Page/1491" TargetMode="External"/><Relationship Id="rId46" Type="http://schemas.openxmlformats.org/officeDocument/2006/relationships/hyperlink" Target="https://www.sjisd.wednet.edu/cms/lib/WA01001572/Centricity/Domain/331/school_board_policies/5253%20Maintaining%20Professional%20StaffStudent%20Boundaries.pdf" TargetMode="External"/><Relationship Id="rId20" Type="http://schemas.openxmlformats.org/officeDocument/2006/relationships/hyperlink" Target="mailto:beckybell@sjisd.org" TargetMode="External"/><Relationship Id="rId41" Type="http://schemas.openxmlformats.org/officeDocument/2006/relationships/hyperlink" Target="file:///\\sjisd.wednet.edu\stafffiles\staffhome\susanstehn\Documents\FORMS\www.sjisd.wednet.edu\Family-Student-Acces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9A87-9AEB-4626-B077-D269DB5D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27</Pages>
  <Words>8726</Words>
  <Characters>49741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SJISD</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Stehn</dc:creator>
  <cp:lastModifiedBy>Roslyn Magnuson</cp:lastModifiedBy>
  <cp:revision>3</cp:revision>
  <cp:lastPrinted>2019-09-23T21:21:00Z</cp:lastPrinted>
  <dcterms:created xsi:type="dcterms:W3CDTF">2022-09-07T20:14:00Z</dcterms:created>
  <dcterms:modified xsi:type="dcterms:W3CDTF">2022-09-08T20:08:00Z</dcterms:modified>
</cp:coreProperties>
</file>